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AC8A" w14:textId="5588F51B" w:rsidR="003252C5" w:rsidRPr="002D12F1" w:rsidRDefault="00274C1A" w:rsidP="00264115">
      <w:pPr>
        <w:jc w:val="center"/>
        <w:rPr>
          <w:rFonts w:cstheme="minorHAnsi"/>
          <w:b/>
          <w:sz w:val="22"/>
          <w:szCs w:val="22"/>
        </w:rPr>
      </w:pPr>
      <w:r w:rsidRPr="00530011">
        <w:rPr>
          <w:rFonts w:cstheme="minorHAnsi"/>
          <w:b/>
        </w:rPr>
        <w:t>I</w:t>
      </w:r>
      <w:r w:rsidRPr="002D12F1">
        <w:rPr>
          <w:rFonts w:cstheme="minorHAnsi"/>
          <w:b/>
          <w:sz w:val="22"/>
          <w:szCs w:val="22"/>
        </w:rPr>
        <w:t xml:space="preserve">ndiana University Graduate </w:t>
      </w:r>
      <w:r w:rsidR="0097452C" w:rsidRPr="002D12F1">
        <w:rPr>
          <w:rFonts w:cstheme="minorHAnsi"/>
          <w:b/>
          <w:sz w:val="22"/>
          <w:szCs w:val="22"/>
        </w:rPr>
        <w:t>Faculty Council</w:t>
      </w:r>
    </w:p>
    <w:p w14:paraId="3412B092" w14:textId="1AA083AF" w:rsidR="00274C1A" w:rsidRPr="002D12F1" w:rsidRDefault="00731C7B" w:rsidP="00264115">
      <w:pPr>
        <w:jc w:val="center"/>
        <w:rPr>
          <w:rFonts w:cstheme="minorHAnsi"/>
          <w:b/>
          <w:sz w:val="22"/>
          <w:szCs w:val="22"/>
        </w:rPr>
      </w:pPr>
      <w:r w:rsidRPr="002D12F1">
        <w:rPr>
          <w:rFonts w:cstheme="minorHAnsi"/>
          <w:b/>
          <w:sz w:val="22"/>
          <w:szCs w:val="22"/>
        </w:rPr>
        <w:t>October 21</w:t>
      </w:r>
      <w:r w:rsidR="005405B9" w:rsidRPr="002D12F1">
        <w:rPr>
          <w:rFonts w:cstheme="minorHAnsi"/>
          <w:b/>
          <w:sz w:val="22"/>
          <w:szCs w:val="22"/>
        </w:rPr>
        <w:t>, 2019</w:t>
      </w:r>
    </w:p>
    <w:p w14:paraId="544531AC" w14:textId="4F03D512" w:rsidR="006D5A4C" w:rsidRPr="002D12F1" w:rsidRDefault="00731C7B" w:rsidP="00A63226">
      <w:pPr>
        <w:jc w:val="center"/>
        <w:rPr>
          <w:rFonts w:cstheme="minorHAnsi"/>
          <w:b/>
          <w:sz w:val="22"/>
          <w:szCs w:val="22"/>
        </w:rPr>
      </w:pPr>
      <w:r w:rsidRPr="002D12F1">
        <w:rPr>
          <w:rFonts w:cstheme="minorHAnsi"/>
          <w:b/>
          <w:sz w:val="22"/>
          <w:szCs w:val="22"/>
        </w:rPr>
        <w:t>2:00 – 3:3</w:t>
      </w:r>
      <w:r w:rsidR="00274C1A" w:rsidRPr="002D12F1">
        <w:rPr>
          <w:rFonts w:cstheme="minorHAnsi"/>
          <w:b/>
          <w:sz w:val="22"/>
          <w:szCs w:val="22"/>
        </w:rPr>
        <w:t>0 pm</w:t>
      </w:r>
    </w:p>
    <w:p w14:paraId="6111F505" w14:textId="77777777" w:rsidR="00A63226" w:rsidRPr="002D12F1" w:rsidRDefault="00A63226" w:rsidP="00A63226">
      <w:pPr>
        <w:jc w:val="center"/>
        <w:rPr>
          <w:rFonts w:cstheme="minorHAnsi"/>
          <w:color w:val="000000" w:themeColor="text1"/>
          <w:sz w:val="22"/>
          <w:szCs w:val="22"/>
        </w:rPr>
      </w:pPr>
    </w:p>
    <w:tbl>
      <w:tblPr>
        <w:tblW w:w="10017" w:type="dxa"/>
        <w:tblInd w:w="-108" w:type="dxa"/>
        <w:tblBorders>
          <w:top w:val="nil"/>
          <w:left w:val="nil"/>
          <w:bottom w:val="nil"/>
          <w:right w:val="nil"/>
        </w:tblBorders>
        <w:tblLayout w:type="fixed"/>
        <w:tblLook w:val="0000" w:firstRow="0" w:lastRow="0" w:firstColumn="0" w:lastColumn="0" w:noHBand="0" w:noVBand="0"/>
      </w:tblPr>
      <w:tblGrid>
        <w:gridCol w:w="10017"/>
      </w:tblGrid>
      <w:tr w:rsidR="006D5A4C" w:rsidRPr="002D12F1" w14:paraId="343FF2CB" w14:textId="77777777" w:rsidTr="00B67EB9">
        <w:trPr>
          <w:trHeight w:val="133"/>
        </w:trPr>
        <w:tc>
          <w:tcPr>
            <w:tcW w:w="10017" w:type="dxa"/>
          </w:tcPr>
          <w:p w14:paraId="3998C164" w14:textId="344243E1" w:rsidR="006D5A4C" w:rsidRPr="002D12F1" w:rsidRDefault="006D5A4C" w:rsidP="006718FF">
            <w:pPr>
              <w:pStyle w:val="Default"/>
              <w:rPr>
                <w:rFonts w:ascii="Cambria" w:hAnsi="Cambria" w:cstheme="minorHAnsi"/>
                <w:sz w:val="22"/>
                <w:szCs w:val="22"/>
              </w:rPr>
            </w:pPr>
            <w:r w:rsidRPr="002D12F1">
              <w:rPr>
                <w:rFonts w:ascii="Cambria" w:hAnsi="Cambria" w:cstheme="minorHAnsi"/>
                <w:color w:val="000000" w:themeColor="text1"/>
                <w:sz w:val="22"/>
                <w:szCs w:val="22"/>
              </w:rPr>
              <w:t xml:space="preserve">Present: William </w:t>
            </w:r>
            <w:proofErr w:type="spellStart"/>
            <w:r w:rsidRPr="002D12F1">
              <w:rPr>
                <w:rFonts w:ascii="Cambria" w:hAnsi="Cambria" w:cstheme="minorHAnsi"/>
                <w:color w:val="000000" w:themeColor="text1"/>
                <w:sz w:val="22"/>
                <w:szCs w:val="22"/>
              </w:rPr>
              <w:t>Allegrezza</w:t>
            </w:r>
            <w:proofErr w:type="spellEnd"/>
            <w:r w:rsidRPr="002D12F1">
              <w:rPr>
                <w:rFonts w:ascii="Cambria" w:hAnsi="Cambria" w:cstheme="minorHAnsi"/>
                <w:color w:val="000000" w:themeColor="text1"/>
                <w:sz w:val="22"/>
                <w:szCs w:val="22"/>
              </w:rPr>
              <w:t xml:space="preserve">, </w:t>
            </w:r>
            <w:r w:rsidR="006718FF" w:rsidRPr="002D12F1">
              <w:rPr>
                <w:rFonts w:ascii="Cambria" w:hAnsi="Cambria" w:cstheme="minorHAnsi"/>
                <w:color w:val="000000" w:themeColor="text1"/>
                <w:sz w:val="22"/>
                <w:szCs w:val="22"/>
              </w:rPr>
              <w:t xml:space="preserve">Lucas Adams, </w:t>
            </w:r>
            <w:r w:rsidRPr="002D12F1">
              <w:rPr>
                <w:rFonts w:ascii="Cambria" w:hAnsi="Cambria" w:cstheme="minorHAnsi"/>
                <w:color w:val="000000" w:themeColor="text1"/>
                <w:sz w:val="22"/>
                <w:szCs w:val="22"/>
              </w:rPr>
              <w:t>Margaret Bauer, Janice Blum,</w:t>
            </w:r>
            <w:r w:rsidR="006718FF" w:rsidRPr="002D12F1">
              <w:rPr>
                <w:rFonts w:ascii="Cambria" w:hAnsi="Cambria" w:cstheme="minorHAnsi"/>
                <w:color w:val="000000" w:themeColor="text1"/>
                <w:sz w:val="22"/>
                <w:szCs w:val="22"/>
              </w:rPr>
              <w:t xml:space="preserve"> </w:t>
            </w:r>
            <w:r w:rsidR="00731C7B" w:rsidRPr="002D12F1">
              <w:rPr>
                <w:rFonts w:ascii="Cambria" w:hAnsi="Cambria" w:cstheme="minorHAnsi"/>
                <w:color w:val="000000" w:themeColor="text1"/>
                <w:sz w:val="22"/>
                <w:szCs w:val="22"/>
              </w:rPr>
              <w:t xml:space="preserve">Marlene Walk </w:t>
            </w:r>
            <w:r w:rsidR="0028050B" w:rsidRPr="002D12F1">
              <w:rPr>
                <w:rFonts w:ascii="Cambria" w:hAnsi="Cambria" w:cstheme="minorHAnsi"/>
                <w:color w:val="000000" w:themeColor="text1"/>
                <w:sz w:val="22"/>
                <w:szCs w:val="22"/>
              </w:rPr>
              <w:t xml:space="preserve">(for </w:t>
            </w:r>
            <w:r w:rsidRPr="002D12F1">
              <w:rPr>
                <w:rFonts w:ascii="Cambria" w:hAnsi="Cambria" w:cstheme="minorHAnsi"/>
                <w:color w:val="000000" w:themeColor="text1"/>
                <w:sz w:val="22"/>
                <w:szCs w:val="22"/>
              </w:rPr>
              <w:t>Deena Carson</w:t>
            </w:r>
            <w:r w:rsidR="0028050B" w:rsidRPr="002D12F1">
              <w:rPr>
                <w:rFonts w:ascii="Cambria" w:hAnsi="Cambria" w:cstheme="minorHAnsi"/>
                <w:color w:val="000000" w:themeColor="text1"/>
                <w:sz w:val="22"/>
                <w:szCs w:val="22"/>
              </w:rPr>
              <w:t>)</w:t>
            </w:r>
            <w:r w:rsidRPr="002D12F1">
              <w:rPr>
                <w:rFonts w:ascii="Cambria" w:hAnsi="Cambria" w:cstheme="minorHAnsi"/>
                <w:color w:val="000000" w:themeColor="text1"/>
                <w:sz w:val="22"/>
                <w:szCs w:val="22"/>
              </w:rPr>
              <w:t xml:space="preserve">, David </w:t>
            </w:r>
            <w:proofErr w:type="spellStart"/>
            <w:r w:rsidRPr="002D12F1">
              <w:rPr>
                <w:rFonts w:ascii="Cambria" w:hAnsi="Cambria" w:cstheme="minorHAnsi"/>
                <w:color w:val="000000" w:themeColor="text1"/>
                <w:sz w:val="22"/>
                <w:szCs w:val="22"/>
              </w:rPr>
              <w:t>Daleke</w:t>
            </w:r>
            <w:proofErr w:type="spellEnd"/>
            <w:r w:rsidRPr="002D12F1">
              <w:rPr>
                <w:rFonts w:ascii="Cambria" w:hAnsi="Cambria" w:cstheme="minorHAnsi"/>
                <w:color w:val="000000" w:themeColor="text1"/>
                <w:sz w:val="22"/>
                <w:szCs w:val="22"/>
              </w:rPr>
              <w:t xml:space="preserve">, Jill </w:t>
            </w:r>
            <w:proofErr w:type="spellStart"/>
            <w:r w:rsidRPr="002D12F1">
              <w:rPr>
                <w:rFonts w:ascii="Cambria" w:hAnsi="Cambria" w:cstheme="minorHAnsi"/>
                <w:color w:val="000000" w:themeColor="text1"/>
                <w:sz w:val="22"/>
                <w:szCs w:val="22"/>
              </w:rPr>
              <w:t>Fehrenbacher</w:t>
            </w:r>
            <w:proofErr w:type="spellEnd"/>
            <w:r w:rsidR="006718FF" w:rsidRPr="002D12F1">
              <w:rPr>
                <w:rFonts w:ascii="Cambria" w:hAnsi="Cambria" w:cstheme="minorHAnsi"/>
                <w:color w:val="000000" w:themeColor="text1"/>
                <w:sz w:val="22"/>
                <w:szCs w:val="22"/>
              </w:rPr>
              <w:t>,</w:t>
            </w:r>
          </w:p>
        </w:tc>
      </w:tr>
    </w:tbl>
    <w:p w14:paraId="05C03408" w14:textId="08F1A6B9" w:rsidR="006D5A4C" w:rsidRPr="002D12F1" w:rsidRDefault="006D5A4C" w:rsidP="00B31CE9">
      <w:pPr>
        <w:rPr>
          <w:rFonts w:ascii="Cambria" w:hAnsi="Cambria" w:cstheme="minorHAnsi"/>
          <w:color w:val="000000" w:themeColor="text1"/>
          <w:sz w:val="22"/>
          <w:szCs w:val="22"/>
        </w:rPr>
      </w:pPr>
      <w:r w:rsidRPr="002D12F1">
        <w:rPr>
          <w:rFonts w:ascii="Cambria" w:hAnsi="Cambria" w:cstheme="minorHAnsi"/>
          <w:color w:val="000000" w:themeColor="text1"/>
          <w:sz w:val="22"/>
          <w:szCs w:val="22"/>
        </w:rPr>
        <w:t xml:space="preserve">Lessie Frazier, Dominque Galli, </w:t>
      </w:r>
      <w:r w:rsidR="00CF144B" w:rsidRPr="002D12F1">
        <w:rPr>
          <w:rFonts w:ascii="Cambria" w:hAnsi="Cambria" w:cstheme="minorHAnsi"/>
          <w:color w:val="000000" w:themeColor="text1"/>
          <w:sz w:val="22"/>
          <w:szCs w:val="22"/>
        </w:rPr>
        <w:t xml:space="preserve">Spencer Hall, </w:t>
      </w:r>
      <w:r w:rsidRPr="002D12F1">
        <w:rPr>
          <w:rFonts w:ascii="Cambria" w:hAnsi="Cambria" w:cstheme="minorHAnsi"/>
          <w:color w:val="000000" w:themeColor="text1"/>
          <w:sz w:val="22"/>
          <w:szCs w:val="22"/>
        </w:rPr>
        <w:t xml:space="preserve">Edwina Helton, </w:t>
      </w:r>
      <w:r w:rsidR="00731C7B" w:rsidRPr="002D12F1">
        <w:rPr>
          <w:rFonts w:ascii="Cambria" w:hAnsi="Cambria" w:cstheme="minorHAnsi"/>
          <w:color w:val="000000" w:themeColor="text1"/>
          <w:sz w:val="22"/>
          <w:szCs w:val="22"/>
        </w:rPr>
        <w:t xml:space="preserve">Amanda </w:t>
      </w:r>
      <w:proofErr w:type="spellStart"/>
      <w:r w:rsidR="00731C7B" w:rsidRPr="002D12F1">
        <w:rPr>
          <w:rFonts w:ascii="Cambria" w:hAnsi="Cambria" w:cstheme="minorHAnsi"/>
          <w:color w:val="000000" w:themeColor="text1"/>
          <w:sz w:val="22"/>
          <w:szCs w:val="22"/>
        </w:rPr>
        <w:t>Diekman</w:t>
      </w:r>
      <w:proofErr w:type="spellEnd"/>
      <w:r w:rsidR="00731C7B" w:rsidRPr="002D12F1">
        <w:rPr>
          <w:rFonts w:ascii="Cambria" w:hAnsi="Cambria" w:cstheme="minorHAnsi"/>
          <w:color w:val="000000" w:themeColor="text1"/>
          <w:sz w:val="22"/>
          <w:szCs w:val="22"/>
        </w:rPr>
        <w:t xml:space="preserve"> (for </w:t>
      </w:r>
      <w:r w:rsidRPr="002D12F1">
        <w:rPr>
          <w:rFonts w:ascii="Cambria" w:hAnsi="Cambria" w:cstheme="minorHAnsi"/>
          <w:color w:val="000000" w:themeColor="text1"/>
          <w:sz w:val="22"/>
          <w:szCs w:val="22"/>
        </w:rPr>
        <w:t xml:space="preserve">Edward </w:t>
      </w:r>
      <w:proofErr w:type="spellStart"/>
      <w:r w:rsidRPr="002D12F1">
        <w:rPr>
          <w:rFonts w:ascii="Cambria" w:hAnsi="Cambria" w:cstheme="minorHAnsi"/>
          <w:color w:val="000000" w:themeColor="text1"/>
          <w:sz w:val="22"/>
          <w:szCs w:val="22"/>
        </w:rPr>
        <w:t>Hirt</w:t>
      </w:r>
      <w:proofErr w:type="spellEnd"/>
      <w:r w:rsidR="00731C7B" w:rsidRPr="002D12F1">
        <w:rPr>
          <w:rFonts w:ascii="Cambria" w:hAnsi="Cambria" w:cstheme="minorHAnsi"/>
          <w:color w:val="000000" w:themeColor="text1"/>
          <w:sz w:val="22"/>
          <w:szCs w:val="22"/>
        </w:rPr>
        <w:t>)</w:t>
      </w:r>
      <w:r w:rsidRPr="002D12F1">
        <w:rPr>
          <w:rFonts w:ascii="Cambria" w:hAnsi="Cambria" w:cstheme="minorHAnsi"/>
          <w:color w:val="000000" w:themeColor="text1"/>
          <w:sz w:val="22"/>
          <w:szCs w:val="22"/>
        </w:rPr>
        <w:t xml:space="preserve">, </w:t>
      </w:r>
      <w:proofErr w:type="spellStart"/>
      <w:r w:rsidRPr="002D12F1">
        <w:rPr>
          <w:rFonts w:ascii="Cambria" w:hAnsi="Cambria" w:cstheme="minorHAnsi"/>
          <w:color w:val="000000" w:themeColor="text1"/>
          <w:sz w:val="22"/>
          <w:szCs w:val="22"/>
        </w:rPr>
        <w:t>Mircea</w:t>
      </w:r>
      <w:proofErr w:type="spellEnd"/>
      <w:r w:rsidRPr="002D12F1">
        <w:rPr>
          <w:rFonts w:ascii="Cambria" w:hAnsi="Cambria" w:cstheme="minorHAnsi"/>
          <w:color w:val="000000" w:themeColor="text1"/>
          <w:sz w:val="22"/>
          <w:szCs w:val="22"/>
        </w:rPr>
        <w:t xml:space="preserve"> Ivan, </w:t>
      </w:r>
      <w:r w:rsidR="00731C7B" w:rsidRPr="002D12F1">
        <w:rPr>
          <w:rFonts w:ascii="Cambria" w:hAnsi="Cambria" w:cstheme="minorHAnsi"/>
          <w:color w:val="000000" w:themeColor="text1"/>
          <w:sz w:val="22"/>
          <w:szCs w:val="22"/>
        </w:rPr>
        <w:t xml:space="preserve">Lee </w:t>
      </w:r>
      <w:proofErr w:type="spellStart"/>
      <w:r w:rsidR="00731C7B" w:rsidRPr="002D12F1">
        <w:rPr>
          <w:rFonts w:ascii="Cambria" w:hAnsi="Cambria" w:cstheme="minorHAnsi"/>
          <w:color w:val="000000" w:themeColor="text1"/>
          <w:sz w:val="22"/>
          <w:szCs w:val="22"/>
        </w:rPr>
        <w:t>Kahan</w:t>
      </w:r>
      <w:proofErr w:type="spellEnd"/>
      <w:r w:rsidR="00731C7B" w:rsidRPr="002D12F1">
        <w:rPr>
          <w:rFonts w:ascii="Cambria" w:hAnsi="Cambria" w:cstheme="minorHAnsi"/>
          <w:color w:val="000000" w:themeColor="text1"/>
          <w:sz w:val="22"/>
          <w:szCs w:val="22"/>
        </w:rPr>
        <w:t xml:space="preserve">, </w:t>
      </w:r>
      <w:r w:rsidRPr="002D12F1">
        <w:rPr>
          <w:rFonts w:ascii="Cambria" w:hAnsi="Cambria" w:cstheme="minorHAnsi"/>
          <w:color w:val="000000" w:themeColor="text1"/>
          <w:sz w:val="22"/>
          <w:szCs w:val="22"/>
        </w:rPr>
        <w:t xml:space="preserve">Stacie King, Karen </w:t>
      </w:r>
      <w:proofErr w:type="spellStart"/>
      <w:r w:rsidRPr="002D12F1">
        <w:rPr>
          <w:rFonts w:ascii="Cambria" w:hAnsi="Cambria" w:cstheme="minorHAnsi"/>
          <w:color w:val="000000" w:themeColor="text1"/>
          <w:sz w:val="22"/>
          <w:szCs w:val="22"/>
        </w:rPr>
        <w:t>Kovacik</w:t>
      </w:r>
      <w:proofErr w:type="spellEnd"/>
      <w:r w:rsidRPr="002D12F1">
        <w:rPr>
          <w:rFonts w:ascii="Cambria" w:hAnsi="Cambria" w:cstheme="minorHAnsi"/>
          <w:color w:val="000000" w:themeColor="text1"/>
          <w:sz w:val="22"/>
          <w:szCs w:val="22"/>
        </w:rPr>
        <w:t xml:space="preserve">, John Lacy, </w:t>
      </w:r>
      <w:r w:rsidR="006718FF" w:rsidRPr="002D12F1">
        <w:rPr>
          <w:rFonts w:ascii="Cambria" w:hAnsi="Cambria" w:cstheme="minorHAnsi"/>
          <w:color w:val="000000" w:themeColor="text1"/>
          <w:sz w:val="22"/>
          <w:szCs w:val="22"/>
        </w:rPr>
        <w:t xml:space="preserve">Morgan McMillan, </w:t>
      </w:r>
      <w:r w:rsidRPr="002D12F1">
        <w:rPr>
          <w:rFonts w:ascii="Cambria" w:hAnsi="Cambria" w:cstheme="minorHAnsi"/>
          <w:color w:val="000000" w:themeColor="text1"/>
          <w:sz w:val="22"/>
          <w:szCs w:val="22"/>
        </w:rPr>
        <w:t>Larry Moss</w:t>
      </w:r>
      <w:r w:rsidR="006718FF" w:rsidRPr="002D12F1">
        <w:rPr>
          <w:rFonts w:ascii="Cambria" w:hAnsi="Cambria" w:cstheme="minorHAnsi"/>
          <w:color w:val="000000" w:themeColor="text1"/>
          <w:sz w:val="22"/>
          <w:szCs w:val="22"/>
        </w:rPr>
        <w:t xml:space="preserve">, Landan </w:t>
      </w:r>
      <w:proofErr w:type="spellStart"/>
      <w:r w:rsidR="006718FF" w:rsidRPr="002D12F1">
        <w:rPr>
          <w:rFonts w:ascii="Cambria" w:hAnsi="Cambria" w:cstheme="minorHAnsi"/>
          <w:color w:val="000000" w:themeColor="text1"/>
          <w:sz w:val="22"/>
          <w:szCs w:val="22"/>
        </w:rPr>
        <w:t>Mintch</w:t>
      </w:r>
      <w:proofErr w:type="spellEnd"/>
      <w:r w:rsidR="006718FF" w:rsidRPr="002D12F1">
        <w:rPr>
          <w:rFonts w:ascii="Cambria" w:hAnsi="Cambria" w:cstheme="minorHAnsi"/>
          <w:color w:val="000000" w:themeColor="text1"/>
          <w:sz w:val="22"/>
          <w:szCs w:val="22"/>
        </w:rPr>
        <w:t xml:space="preserve">, </w:t>
      </w:r>
      <w:r w:rsidRPr="002D12F1">
        <w:rPr>
          <w:rFonts w:ascii="Cambria" w:hAnsi="Cambria" w:cstheme="minorHAnsi"/>
          <w:color w:val="000000" w:themeColor="text1"/>
          <w:sz w:val="22"/>
          <w:szCs w:val="22"/>
        </w:rPr>
        <w:t xml:space="preserve">Fred </w:t>
      </w:r>
      <w:proofErr w:type="spellStart"/>
      <w:r w:rsidRPr="002D12F1">
        <w:rPr>
          <w:rFonts w:ascii="Cambria" w:hAnsi="Cambria" w:cstheme="minorHAnsi"/>
          <w:color w:val="000000" w:themeColor="text1"/>
          <w:sz w:val="22"/>
          <w:szCs w:val="22"/>
        </w:rPr>
        <w:t>Pavalko</w:t>
      </w:r>
      <w:proofErr w:type="spellEnd"/>
      <w:r w:rsidRPr="002D12F1">
        <w:rPr>
          <w:rFonts w:ascii="Cambria" w:hAnsi="Cambria" w:cstheme="minorHAnsi"/>
          <w:color w:val="000000" w:themeColor="text1"/>
          <w:sz w:val="22"/>
          <w:szCs w:val="22"/>
        </w:rPr>
        <w:t xml:space="preserve">, Benjamin Perrin, Gloria </w:t>
      </w:r>
      <w:proofErr w:type="spellStart"/>
      <w:r w:rsidRPr="002D12F1">
        <w:rPr>
          <w:rFonts w:ascii="Cambria" w:hAnsi="Cambria" w:cstheme="minorHAnsi"/>
          <w:color w:val="000000" w:themeColor="text1"/>
          <w:sz w:val="22"/>
          <w:szCs w:val="22"/>
        </w:rPr>
        <w:t>Preece</w:t>
      </w:r>
      <w:proofErr w:type="spellEnd"/>
      <w:r w:rsidRPr="002D12F1">
        <w:rPr>
          <w:rFonts w:ascii="Cambria" w:hAnsi="Cambria" w:cstheme="minorHAnsi"/>
          <w:color w:val="000000" w:themeColor="text1"/>
          <w:sz w:val="22"/>
          <w:szCs w:val="22"/>
        </w:rPr>
        <w:t>, Jeff Rutherford, Scott Shackelford, Terry Shepherd,</w:t>
      </w:r>
      <w:r w:rsidR="0028050B" w:rsidRPr="002D12F1">
        <w:rPr>
          <w:rFonts w:ascii="Cambria" w:hAnsi="Cambria" w:cstheme="minorHAnsi"/>
          <w:color w:val="000000" w:themeColor="text1"/>
          <w:sz w:val="22"/>
          <w:szCs w:val="22"/>
        </w:rPr>
        <w:t xml:space="preserve"> </w:t>
      </w:r>
      <w:r w:rsidRPr="002D12F1">
        <w:rPr>
          <w:rFonts w:ascii="Cambria" w:hAnsi="Cambria" w:cstheme="minorHAnsi"/>
          <w:color w:val="000000" w:themeColor="text1"/>
          <w:sz w:val="22"/>
          <w:szCs w:val="22"/>
        </w:rPr>
        <w:t>Mary Waldron, Diane Willie, Vin</w:t>
      </w:r>
      <w:r w:rsidR="0028050B" w:rsidRPr="002D12F1">
        <w:rPr>
          <w:rFonts w:ascii="Cambria" w:hAnsi="Cambria" w:cstheme="minorHAnsi"/>
          <w:color w:val="000000" w:themeColor="text1"/>
          <w:sz w:val="22"/>
          <w:szCs w:val="22"/>
        </w:rPr>
        <w:t xml:space="preserve">cent </w:t>
      </w:r>
      <w:proofErr w:type="spellStart"/>
      <w:r w:rsidR="0028050B" w:rsidRPr="002D12F1">
        <w:rPr>
          <w:rFonts w:ascii="Cambria" w:hAnsi="Cambria" w:cstheme="minorHAnsi"/>
          <w:color w:val="000000" w:themeColor="text1"/>
          <w:sz w:val="22"/>
          <w:szCs w:val="22"/>
        </w:rPr>
        <w:t>Starnino</w:t>
      </w:r>
      <w:proofErr w:type="spellEnd"/>
      <w:r w:rsidR="0028050B" w:rsidRPr="002D12F1">
        <w:rPr>
          <w:rFonts w:ascii="Cambria" w:hAnsi="Cambria" w:cstheme="minorHAnsi"/>
          <w:color w:val="000000" w:themeColor="text1"/>
          <w:sz w:val="22"/>
          <w:szCs w:val="22"/>
        </w:rPr>
        <w:t>, Justin Williams</w:t>
      </w:r>
      <w:r w:rsidR="00510107" w:rsidRPr="002D12F1">
        <w:rPr>
          <w:rFonts w:ascii="Cambria" w:hAnsi="Cambria" w:cstheme="minorHAnsi"/>
          <w:color w:val="000000" w:themeColor="text1"/>
          <w:sz w:val="22"/>
          <w:szCs w:val="22"/>
        </w:rPr>
        <w:t>, Tabitha Ha</w:t>
      </w:r>
      <w:r w:rsidR="006718FF" w:rsidRPr="002D12F1">
        <w:rPr>
          <w:rFonts w:ascii="Cambria" w:hAnsi="Cambria" w:cstheme="minorHAnsi"/>
          <w:color w:val="000000" w:themeColor="text1"/>
          <w:sz w:val="22"/>
          <w:szCs w:val="22"/>
        </w:rPr>
        <w:t>rd</w:t>
      </w:r>
      <w:r w:rsidR="00510107" w:rsidRPr="002D12F1">
        <w:rPr>
          <w:rFonts w:ascii="Cambria" w:hAnsi="Cambria" w:cstheme="minorHAnsi"/>
          <w:color w:val="000000" w:themeColor="text1"/>
          <w:sz w:val="22"/>
          <w:szCs w:val="22"/>
        </w:rPr>
        <w:t>y</w:t>
      </w:r>
    </w:p>
    <w:p w14:paraId="68EDD2D7" w14:textId="77777777" w:rsidR="00586598" w:rsidRPr="002D12F1" w:rsidRDefault="00586598" w:rsidP="004E79D0">
      <w:pPr>
        <w:rPr>
          <w:rFonts w:ascii="Cambria" w:hAnsi="Cambria" w:cstheme="minorHAnsi"/>
          <w:sz w:val="22"/>
          <w:szCs w:val="22"/>
        </w:rPr>
      </w:pPr>
    </w:p>
    <w:tbl>
      <w:tblPr>
        <w:tblStyle w:val="TableGrid"/>
        <w:tblW w:w="0" w:type="auto"/>
        <w:tblLook w:val="04A0" w:firstRow="1" w:lastRow="0" w:firstColumn="1" w:lastColumn="0" w:noHBand="0" w:noVBand="1"/>
      </w:tblPr>
      <w:tblGrid>
        <w:gridCol w:w="1588"/>
        <w:gridCol w:w="3915"/>
        <w:gridCol w:w="2781"/>
      </w:tblGrid>
      <w:tr w:rsidR="00743719" w:rsidRPr="002D12F1" w14:paraId="6DC61DCA" w14:textId="77777777" w:rsidTr="00743719">
        <w:tc>
          <w:tcPr>
            <w:tcW w:w="1588" w:type="dxa"/>
          </w:tcPr>
          <w:p w14:paraId="659EFCA0" w14:textId="3E636481" w:rsidR="00743719" w:rsidRPr="002D12F1" w:rsidRDefault="00743719">
            <w:pPr>
              <w:rPr>
                <w:rFonts w:ascii="Cambria" w:hAnsi="Cambria" w:cstheme="minorHAnsi"/>
                <w:b/>
                <w:sz w:val="22"/>
                <w:szCs w:val="22"/>
              </w:rPr>
            </w:pPr>
            <w:r w:rsidRPr="002D12F1">
              <w:rPr>
                <w:rFonts w:ascii="Cambria" w:hAnsi="Cambria" w:cstheme="minorHAnsi"/>
                <w:b/>
                <w:sz w:val="22"/>
                <w:szCs w:val="22"/>
              </w:rPr>
              <w:t>TOPIC</w:t>
            </w:r>
          </w:p>
        </w:tc>
        <w:tc>
          <w:tcPr>
            <w:tcW w:w="3627" w:type="dxa"/>
          </w:tcPr>
          <w:p w14:paraId="1F4E802F" w14:textId="06137D89" w:rsidR="00743719" w:rsidRPr="002D12F1" w:rsidRDefault="00743719" w:rsidP="00743719">
            <w:pPr>
              <w:ind w:right="973"/>
              <w:rPr>
                <w:rFonts w:ascii="Cambria" w:hAnsi="Cambria" w:cstheme="minorHAnsi"/>
                <w:b/>
                <w:sz w:val="22"/>
                <w:szCs w:val="22"/>
              </w:rPr>
            </w:pPr>
            <w:r w:rsidRPr="002D12F1">
              <w:rPr>
                <w:rFonts w:ascii="Cambria" w:hAnsi="Cambria" w:cstheme="minorHAnsi"/>
                <w:b/>
                <w:sz w:val="22"/>
                <w:szCs w:val="22"/>
              </w:rPr>
              <w:t>ITEMS/DISCUSSIONS</w:t>
            </w:r>
          </w:p>
        </w:tc>
        <w:tc>
          <w:tcPr>
            <w:tcW w:w="2781" w:type="dxa"/>
          </w:tcPr>
          <w:p w14:paraId="219860CB" w14:textId="5190DBE3" w:rsidR="00743719" w:rsidRPr="002D12F1" w:rsidRDefault="00743719">
            <w:pPr>
              <w:rPr>
                <w:rFonts w:ascii="Cambria" w:hAnsi="Cambria" w:cstheme="minorHAnsi"/>
                <w:b/>
                <w:sz w:val="22"/>
                <w:szCs w:val="22"/>
              </w:rPr>
            </w:pPr>
            <w:r w:rsidRPr="002D12F1">
              <w:rPr>
                <w:rFonts w:ascii="Cambria" w:hAnsi="Cambria" w:cstheme="minorHAnsi"/>
                <w:b/>
                <w:sz w:val="22"/>
                <w:szCs w:val="22"/>
              </w:rPr>
              <w:t>OUTCOMES/DECISIONS</w:t>
            </w:r>
          </w:p>
        </w:tc>
      </w:tr>
      <w:tr w:rsidR="00743719" w:rsidRPr="002D12F1" w14:paraId="037F1C0A" w14:textId="77777777" w:rsidTr="00743719">
        <w:tc>
          <w:tcPr>
            <w:tcW w:w="1588" w:type="dxa"/>
          </w:tcPr>
          <w:p w14:paraId="406E1AD3" w14:textId="2FC85ADF" w:rsidR="00743719" w:rsidRPr="002D12F1" w:rsidRDefault="00743719" w:rsidP="0018102D">
            <w:pPr>
              <w:rPr>
                <w:rFonts w:ascii="Cambria" w:hAnsi="Cambria" w:cstheme="minorHAnsi"/>
                <w:sz w:val="22"/>
                <w:szCs w:val="22"/>
              </w:rPr>
            </w:pPr>
            <w:r w:rsidRPr="002D12F1">
              <w:rPr>
                <w:rFonts w:ascii="Cambria" w:hAnsi="Cambria" w:cstheme="minorHAnsi"/>
                <w:sz w:val="22"/>
                <w:szCs w:val="22"/>
              </w:rPr>
              <w:t xml:space="preserve">Approval of minutes </w:t>
            </w:r>
          </w:p>
        </w:tc>
        <w:tc>
          <w:tcPr>
            <w:tcW w:w="3627" w:type="dxa"/>
          </w:tcPr>
          <w:p w14:paraId="5B07E638" w14:textId="43749511" w:rsidR="00743719" w:rsidRPr="002D12F1" w:rsidRDefault="00743719">
            <w:pPr>
              <w:rPr>
                <w:rFonts w:ascii="Cambria" w:hAnsi="Cambria" w:cstheme="minorHAnsi"/>
                <w:sz w:val="22"/>
                <w:szCs w:val="22"/>
              </w:rPr>
            </w:pPr>
          </w:p>
        </w:tc>
        <w:tc>
          <w:tcPr>
            <w:tcW w:w="2781" w:type="dxa"/>
          </w:tcPr>
          <w:p w14:paraId="5917DCD1" w14:textId="566659C3" w:rsidR="00743719" w:rsidRPr="002D12F1" w:rsidRDefault="00743719" w:rsidP="0018102D">
            <w:pPr>
              <w:rPr>
                <w:rFonts w:ascii="Cambria" w:hAnsi="Cambria" w:cstheme="minorHAnsi"/>
                <w:sz w:val="22"/>
                <w:szCs w:val="22"/>
              </w:rPr>
            </w:pPr>
            <w:r w:rsidRPr="002D12F1">
              <w:rPr>
                <w:rFonts w:ascii="Cambria" w:hAnsi="Cambria" w:cstheme="minorHAnsi"/>
                <w:sz w:val="22"/>
                <w:szCs w:val="22"/>
              </w:rPr>
              <w:t xml:space="preserve">Minutes approved with </w:t>
            </w:r>
            <w:r w:rsidR="0018102D" w:rsidRPr="002D12F1">
              <w:rPr>
                <w:rFonts w:ascii="Cambria" w:hAnsi="Cambria" w:cstheme="minorHAnsi"/>
                <w:sz w:val="22"/>
                <w:szCs w:val="22"/>
              </w:rPr>
              <w:t>attendance corrections.</w:t>
            </w:r>
          </w:p>
        </w:tc>
      </w:tr>
      <w:tr w:rsidR="00743719" w:rsidRPr="002D12F1" w14:paraId="771F728B" w14:textId="77777777" w:rsidTr="00743719">
        <w:tc>
          <w:tcPr>
            <w:tcW w:w="1588" w:type="dxa"/>
          </w:tcPr>
          <w:p w14:paraId="1E9867C3" w14:textId="40C7A614" w:rsidR="00743719" w:rsidRPr="002D12F1" w:rsidRDefault="00743719">
            <w:pPr>
              <w:rPr>
                <w:rFonts w:ascii="Cambria" w:hAnsi="Cambria" w:cstheme="minorHAnsi"/>
                <w:sz w:val="22"/>
                <w:szCs w:val="22"/>
              </w:rPr>
            </w:pPr>
            <w:r w:rsidRPr="002D12F1">
              <w:rPr>
                <w:rFonts w:ascii="Cambria" w:hAnsi="Cambria" w:cstheme="minorHAnsi"/>
                <w:sz w:val="22"/>
                <w:szCs w:val="22"/>
              </w:rPr>
              <w:t>Presentation</w:t>
            </w:r>
          </w:p>
          <w:p w14:paraId="164EB8C0" w14:textId="77777777" w:rsidR="00743719" w:rsidRPr="002D12F1" w:rsidRDefault="00743719">
            <w:pPr>
              <w:rPr>
                <w:rFonts w:ascii="Cambria" w:hAnsi="Cambria" w:cstheme="minorHAnsi"/>
                <w:sz w:val="22"/>
                <w:szCs w:val="22"/>
              </w:rPr>
            </w:pPr>
          </w:p>
          <w:p w14:paraId="1F53EA89" w14:textId="71595C90" w:rsidR="00743719" w:rsidRPr="002D12F1" w:rsidRDefault="00743719">
            <w:pPr>
              <w:rPr>
                <w:rFonts w:ascii="Cambria" w:hAnsi="Cambria" w:cstheme="minorHAnsi"/>
                <w:sz w:val="22"/>
                <w:szCs w:val="22"/>
              </w:rPr>
            </w:pPr>
          </w:p>
          <w:p w14:paraId="7B1FC3A4" w14:textId="77777777" w:rsidR="00743719" w:rsidRPr="002D12F1" w:rsidRDefault="00743719">
            <w:pPr>
              <w:rPr>
                <w:rFonts w:ascii="Cambria" w:hAnsi="Cambria" w:cstheme="minorHAnsi"/>
                <w:sz w:val="22"/>
                <w:szCs w:val="22"/>
              </w:rPr>
            </w:pPr>
          </w:p>
          <w:p w14:paraId="56FF9880" w14:textId="4FBF14B2" w:rsidR="00743719" w:rsidRPr="002D12F1" w:rsidRDefault="00743719" w:rsidP="00CF3441">
            <w:pPr>
              <w:widowControl w:val="0"/>
              <w:tabs>
                <w:tab w:val="left" w:pos="360"/>
              </w:tabs>
              <w:suppressAutoHyphens/>
              <w:spacing w:before="240" w:after="120"/>
              <w:ind w:left="360"/>
              <w:rPr>
                <w:rFonts w:ascii="Cambria" w:hAnsi="Cambria" w:cstheme="minorHAnsi"/>
                <w:sz w:val="22"/>
                <w:szCs w:val="22"/>
              </w:rPr>
            </w:pPr>
          </w:p>
        </w:tc>
        <w:tc>
          <w:tcPr>
            <w:tcW w:w="3627" w:type="dxa"/>
          </w:tcPr>
          <w:p w14:paraId="5F1EE157" w14:textId="1B7D0DEE" w:rsidR="00743719" w:rsidRPr="002D12F1" w:rsidRDefault="00743719" w:rsidP="00454C4F">
            <w:pPr>
              <w:rPr>
                <w:rFonts w:ascii="Cambria" w:hAnsi="Cambria" w:cstheme="minorHAnsi"/>
                <w:sz w:val="22"/>
                <w:szCs w:val="22"/>
              </w:rPr>
            </w:pPr>
            <w:r w:rsidRPr="002D12F1">
              <w:rPr>
                <w:rFonts w:ascii="Cambria" w:hAnsi="Cambria" w:cstheme="minorHAnsi"/>
                <w:sz w:val="22"/>
                <w:szCs w:val="22"/>
              </w:rPr>
              <w:t>Morgan McMillan, IU Office of Financial Literacy spoke on Money Smarts</w:t>
            </w:r>
          </w:p>
          <w:p w14:paraId="0DD78BC6" w14:textId="2133BB8B" w:rsidR="00743719" w:rsidRPr="002D12F1" w:rsidRDefault="00743719" w:rsidP="00454C4F">
            <w:pPr>
              <w:rPr>
                <w:rFonts w:ascii="Cambria" w:hAnsi="Cambria" w:cstheme="minorHAnsi"/>
                <w:sz w:val="22"/>
                <w:szCs w:val="22"/>
              </w:rPr>
            </w:pPr>
            <w:r w:rsidRPr="002D12F1">
              <w:rPr>
                <w:rFonts w:ascii="Cambria" w:hAnsi="Cambria" w:cstheme="minorHAnsi"/>
                <w:sz w:val="22"/>
                <w:szCs w:val="22"/>
              </w:rPr>
              <w:t>https://moneysmarts.iu.edu/</w:t>
            </w:r>
          </w:p>
          <w:p w14:paraId="27958FF0" w14:textId="77777777" w:rsidR="00743719" w:rsidRPr="002D12F1" w:rsidRDefault="00743719" w:rsidP="00454C4F">
            <w:pPr>
              <w:rPr>
                <w:rFonts w:ascii="Cambria" w:hAnsi="Cambria" w:cstheme="minorHAnsi"/>
                <w:sz w:val="22"/>
                <w:szCs w:val="22"/>
              </w:rPr>
            </w:pPr>
          </w:p>
          <w:p w14:paraId="268A4B0E" w14:textId="6D7D89EE" w:rsidR="00743719" w:rsidRPr="002D12F1" w:rsidRDefault="00743719" w:rsidP="00454C4F">
            <w:pPr>
              <w:rPr>
                <w:rFonts w:ascii="Cambria" w:hAnsi="Cambria" w:cstheme="minorHAnsi"/>
                <w:sz w:val="22"/>
                <w:szCs w:val="22"/>
              </w:rPr>
            </w:pPr>
            <w:r w:rsidRPr="002D12F1">
              <w:rPr>
                <w:rFonts w:ascii="Cambria" w:hAnsi="Cambria" w:cstheme="minorHAnsi"/>
                <w:sz w:val="22"/>
                <w:szCs w:val="22"/>
              </w:rPr>
              <w:t>VITA https://www.law.indiana.edu/student-life/organizations/vita/index.shtml</w:t>
            </w:r>
          </w:p>
        </w:tc>
        <w:tc>
          <w:tcPr>
            <w:tcW w:w="2781" w:type="dxa"/>
          </w:tcPr>
          <w:p w14:paraId="6FE760CE" w14:textId="11ADB091" w:rsidR="00743719" w:rsidRPr="002D12F1" w:rsidRDefault="00743719">
            <w:pPr>
              <w:rPr>
                <w:rFonts w:ascii="Cambria" w:hAnsi="Cambria" w:cstheme="minorHAnsi"/>
                <w:sz w:val="22"/>
                <w:szCs w:val="22"/>
              </w:rPr>
            </w:pPr>
            <w:r w:rsidRPr="002D12F1">
              <w:rPr>
                <w:rFonts w:ascii="Cambria" w:hAnsi="Cambria" w:cstheme="minorHAnsi"/>
                <w:sz w:val="22"/>
                <w:szCs w:val="22"/>
              </w:rPr>
              <w:t>Information only, see power p</w:t>
            </w:r>
            <w:r w:rsidR="0018102D" w:rsidRPr="002D12F1">
              <w:rPr>
                <w:rFonts w:ascii="Cambria" w:hAnsi="Cambria" w:cstheme="minorHAnsi"/>
                <w:sz w:val="22"/>
                <w:szCs w:val="22"/>
              </w:rPr>
              <w:t xml:space="preserve">oint Appendix </w:t>
            </w:r>
            <w:proofErr w:type="gramStart"/>
            <w:r w:rsidR="0018102D" w:rsidRPr="002D12F1">
              <w:rPr>
                <w:rFonts w:ascii="Cambria" w:hAnsi="Cambria" w:cstheme="minorHAnsi"/>
                <w:sz w:val="22"/>
                <w:szCs w:val="22"/>
              </w:rPr>
              <w:t>A</w:t>
            </w:r>
            <w:proofErr w:type="gramEnd"/>
            <w:r w:rsidR="0018102D" w:rsidRPr="002D12F1">
              <w:rPr>
                <w:rFonts w:ascii="Cambria" w:hAnsi="Cambria" w:cstheme="minorHAnsi"/>
                <w:sz w:val="22"/>
                <w:szCs w:val="22"/>
              </w:rPr>
              <w:t xml:space="preserve"> Discussion, Q&amp;A:</w:t>
            </w:r>
          </w:p>
          <w:p w14:paraId="54F56614" w14:textId="6B6A289C" w:rsidR="00743719" w:rsidRPr="002D12F1" w:rsidRDefault="00743719" w:rsidP="0018102D">
            <w:pPr>
              <w:autoSpaceDE w:val="0"/>
              <w:autoSpaceDN w:val="0"/>
              <w:adjustRightInd w:val="0"/>
              <w:rPr>
                <w:rFonts w:ascii="Cambria" w:hAnsi="Cambria" w:cstheme="minorHAnsi"/>
                <w:sz w:val="22"/>
                <w:szCs w:val="22"/>
              </w:rPr>
            </w:pPr>
            <w:r w:rsidRPr="002D12F1">
              <w:rPr>
                <w:rFonts w:ascii="Cambria" w:hAnsi="Cambria" w:cstheme="minorHAnsi"/>
                <w:sz w:val="22"/>
                <w:szCs w:val="22"/>
              </w:rPr>
              <w:t xml:space="preserve">Q: </w:t>
            </w:r>
            <w:r w:rsidR="00625599" w:rsidRPr="002D12F1">
              <w:rPr>
                <w:rFonts w:ascii="Cambria" w:hAnsi="Cambria" w:cstheme="minorHAnsi"/>
                <w:sz w:val="22"/>
                <w:szCs w:val="22"/>
              </w:rPr>
              <w:t>Bloomington students are</w:t>
            </w:r>
            <w:r w:rsidR="0018102D" w:rsidRPr="002D12F1">
              <w:rPr>
                <w:rFonts w:ascii="Cambria" w:hAnsi="Cambria" w:cstheme="minorHAnsi"/>
                <w:sz w:val="22"/>
                <w:szCs w:val="22"/>
              </w:rPr>
              <w:t xml:space="preserve"> quite alarmed about </w:t>
            </w:r>
            <w:r w:rsidRPr="002D12F1">
              <w:rPr>
                <w:rFonts w:ascii="Cambria" w:hAnsi="Cambria" w:cstheme="minorHAnsi"/>
                <w:sz w:val="22"/>
                <w:szCs w:val="22"/>
              </w:rPr>
              <w:t xml:space="preserve">fees. </w:t>
            </w:r>
          </w:p>
          <w:p w14:paraId="031888D0" w14:textId="28CBEA59" w:rsidR="00743719" w:rsidRPr="002D12F1" w:rsidRDefault="00743719" w:rsidP="00D65506">
            <w:pPr>
              <w:autoSpaceDE w:val="0"/>
              <w:autoSpaceDN w:val="0"/>
              <w:adjustRightInd w:val="0"/>
              <w:rPr>
                <w:rFonts w:ascii="Cambria" w:hAnsi="Cambria" w:cstheme="minorHAnsi"/>
                <w:sz w:val="22"/>
                <w:szCs w:val="22"/>
              </w:rPr>
            </w:pPr>
            <w:r w:rsidRPr="002D12F1">
              <w:rPr>
                <w:rFonts w:ascii="Cambria" w:hAnsi="Cambria" w:cstheme="minorHAnsi"/>
                <w:sz w:val="22"/>
                <w:szCs w:val="22"/>
              </w:rPr>
              <w:t xml:space="preserve">Q: Particularly out of state </w:t>
            </w:r>
            <w:r w:rsidR="00625599" w:rsidRPr="002D12F1">
              <w:rPr>
                <w:rFonts w:ascii="Cambria" w:hAnsi="Cambria" w:cstheme="minorHAnsi"/>
                <w:sz w:val="22"/>
                <w:szCs w:val="22"/>
              </w:rPr>
              <w:t xml:space="preserve">graduate </w:t>
            </w:r>
            <w:r w:rsidRPr="002D12F1">
              <w:rPr>
                <w:rFonts w:ascii="Cambria" w:hAnsi="Cambria" w:cstheme="minorHAnsi"/>
                <w:sz w:val="22"/>
                <w:szCs w:val="22"/>
              </w:rPr>
              <w:t>students</w:t>
            </w:r>
          </w:p>
          <w:p w14:paraId="440F30B4" w14:textId="1201C5AE" w:rsidR="00743719" w:rsidRPr="002D12F1" w:rsidRDefault="00743719" w:rsidP="00D65506">
            <w:pPr>
              <w:autoSpaceDE w:val="0"/>
              <w:autoSpaceDN w:val="0"/>
              <w:adjustRightInd w:val="0"/>
              <w:rPr>
                <w:rFonts w:ascii="Cambria" w:hAnsi="Cambria" w:cstheme="minorHAnsi"/>
                <w:sz w:val="22"/>
                <w:szCs w:val="22"/>
              </w:rPr>
            </w:pPr>
            <w:r w:rsidRPr="002D12F1">
              <w:rPr>
                <w:rFonts w:ascii="Cambria" w:hAnsi="Cambria" w:cstheme="minorHAnsi"/>
                <w:sz w:val="22"/>
                <w:szCs w:val="22"/>
              </w:rPr>
              <w:t xml:space="preserve">Q: [Some] schools are </w:t>
            </w:r>
            <w:r w:rsidR="00625599" w:rsidRPr="002D12F1">
              <w:rPr>
                <w:rFonts w:ascii="Cambria" w:hAnsi="Cambria" w:cstheme="minorHAnsi"/>
                <w:sz w:val="22"/>
                <w:szCs w:val="22"/>
              </w:rPr>
              <w:t xml:space="preserve">selecting to not charge </w:t>
            </w:r>
            <w:r w:rsidRPr="002D12F1">
              <w:rPr>
                <w:rFonts w:ascii="Cambria" w:hAnsi="Cambria" w:cstheme="minorHAnsi"/>
                <w:sz w:val="22"/>
                <w:szCs w:val="22"/>
              </w:rPr>
              <w:t xml:space="preserve">the out-of-state tuition by providing a </w:t>
            </w:r>
            <w:r w:rsidR="00625599" w:rsidRPr="002D12F1">
              <w:rPr>
                <w:rFonts w:ascii="Cambria" w:hAnsi="Cambria" w:cstheme="minorHAnsi"/>
                <w:sz w:val="22"/>
                <w:szCs w:val="22"/>
              </w:rPr>
              <w:t>funds</w:t>
            </w:r>
            <w:r w:rsidRPr="002D12F1">
              <w:rPr>
                <w:rFonts w:ascii="Cambria" w:hAnsi="Cambria" w:cstheme="minorHAnsi"/>
                <w:sz w:val="22"/>
                <w:szCs w:val="22"/>
              </w:rPr>
              <w:t xml:space="preserve">. </w:t>
            </w:r>
          </w:p>
          <w:p w14:paraId="38C054D4" w14:textId="794ACA1E" w:rsidR="00743719" w:rsidRPr="002D12F1" w:rsidRDefault="00625599" w:rsidP="00D65506">
            <w:pPr>
              <w:autoSpaceDE w:val="0"/>
              <w:autoSpaceDN w:val="0"/>
              <w:adjustRightInd w:val="0"/>
              <w:rPr>
                <w:rFonts w:ascii="Cambria" w:hAnsi="Cambria" w:cstheme="minorHAnsi"/>
                <w:sz w:val="22"/>
                <w:szCs w:val="22"/>
              </w:rPr>
            </w:pPr>
            <w:r w:rsidRPr="002D12F1">
              <w:rPr>
                <w:rFonts w:ascii="Cambria" w:hAnsi="Cambria" w:cstheme="minorHAnsi"/>
                <w:sz w:val="22"/>
                <w:szCs w:val="22"/>
              </w:rPr>
              <w:t>Q: U</w:t>
            </w:r>
            <w:r w:rsidR="00743719" w:rsidRPr="002D12F1">
              <w:rPr>
                <w:rFonts w:ascii="Cambria" w:hAnsi="Cambria" w:cstheme="minorHAnsi"/>
                <w:sz w:val="22"/>
                <w:szCs w:val="22"/>
              </w:rPr>
              <w:t>pset</w:t>
            </w:r>
            <w:r w:rsidRPr="002D12F1">
              <w:rPr>
                <w:rFonts w:ascii="Cambria" w:hAnsi="Cambria" w:cstheme="minorHAnsi"/>
                <w:sz w:val="22"/>
                <w:szCs w:val="22"/>
              </w:rPr>
              <w:t>:</w:t>
            </w:r>
            <w:r w:rsidR="00743719" w:rsidRPr="002D12F1">
              <w:rPr>
                <w:rFonts w:ascii="Cambria" w:hAnsi="Cambria" w:cstheme="minorHAnsi"/>
                <w:sz w:val="22"/>
                <w:szCs w:val="22"/>
              </w:rPr>
              <w:t xml:space="preserve"> ‘I came here on a full fellowship tuition remission and why am I getting charged a thousand dollars?’ </w:t>
            </w:r>
          </w:p>
          <w:p w14:paraId="58404C08" w14:textId="6B3ED580" w:rsidR="00743719" w:rsidRPr="002D12F1" w:rsidRDefault="00743719" w:rsidP="00D65506">
            <w:pPr>
              <w:autoSpaceDE w:val="0"/>
              <w:autoSpaceDN w:val="0"/>
              <w:adjustRightInd w:val="0"/>
              <w:rPr>
                <w:rFonts w:ascii="Cambria" w:hAnsi="Cambria" w:cstheme="minorHAnsi"/>
                <w:sz w:val="22"/>
                <w:szCs w:val="22"/>
              </w:rPr>
            </w:pPr>
            <w:r w:rsidRPr="002D12F1">
              <w:rPr>
                <w:rFonts w:ascii="Cambria" w:hAnsi="Cambria" w:cstheme="minorHAnsi"/>
                <w:sz w:val="22"/>
                <w:szCs w:val="22"/>
              </w:rPr>
              <w:t>A:</w:t>
            </w:r>
            <w:r w:rsidR="00625599" w:rsidRPr="002D12F1">
              <w:rPr>
                <w:rFonts w:ascii="Cambria" w:hAnsi="Cambria" w:cstheme="minorHAnsi"/>
                <w:sz w:val="22"/>
                <w:szCs w:val="22"/>
              </w:rPr>
              <w:t xml:space="preserve"> (David)</w:t>
            </w:r>
            <w:r w:rsidRPr="002D12F1">
              <w:rPr>
                <w:rFonts w:ascii="Cambria" w:hAnsi="Cambria" w:cstheme="minorHAnsi"/>
                <w:sz w:val="22"/>
                <w:szCs w:val="22"/>
              </w:rPr>
              <w:t xml:space="preserve"> There's something about how we're phrasing </w:t>
            </w:r>
            <w:r w:rsidR="00625599" w:rsidRPr="002D12F1">
              <w:rPr>
                <w:rFonts w:ascii="Cambria" w:hAnsi="Cambria" w:cstheme="minorHAnsi"/>
                <w:sz w:val="22"/>
                <w:szCs w:val="22"/>
              </w:rPr>
              <w:t>it that matters and</w:t>
            </w:r>
            <w:r w:rsidRPr="002D12F1">
              <w:rPr>
                <w:rFonts w:ascii="Cambria" w:hAnsi="Cambria" w:cstheme="minorHAnsi"/>
                <w:sz w:val="22"/>
                <w:szCs w:val="22"/>
              </w:rPr>
              <w:t xml:space="preserve"> needs revisiting.</w:t>
            </w:r>
          </w:p>
          <w:p w14:paraId="63BE096C" w14:textId="359EB3AF" w:rsidR="00625599" w:rsidRPr="002D12F1" w:rsidRDefault="008E23CA" w:rsidP="00625599">
            <w:pPr>
              <w:autoSpaceDE w:val="0"/>
              <w:autoSpaceDN w:val="0"/>
              <w:adjustRightInd w:val="0"/>
              <w:rPr>
                <w:rFonts w:ascii="Cambria" w:hAnsi="Cambria" w:cstheme="minorHAnsi"/>
                <w:sz w:val="22"/>
                <w:szCs w:val="22"/>
              </w:rPr>
            </w:pPr>
            <w:r w:rsidRPr="002D12F1">
              <w:rPr>
                <w:rFonts w:ascii="Cambria" w:hAnsi="Cambria" w:cstheme="minorHAnsi"/>
                <w:sz w:val="22"/>
                <w:szCs w:val="22"/>
              </w:rPr>
              <w:t>Q: I</w:t>
            </w:r>
            <w:r w:rsidR="00743719" w:rsidRPr="002D12F1">
              <w:rPr>
                <w:rFonts w:ascii="Cambria" w:hAnsi="Cambria" w:cstheme="minorHAnsi"/>
                <w:sz w:val="22"/>
                <w:szCs w:val="22"/>
              </w:rPr>
              <w:t>nternati</w:t>
            </w:r>
            <w:r w:rsidRPr="002D12F1">
              <w:rPr>
                <w:rFonts w:ascii="Cambria" w:hAnsi="Cambria" w:cstheme="minorHAnsi"/>
                <w:sz w:val="22"/>
                <w:szCs w:val="22"/>
              </w:rPr>
              <w:t xml:space="preserve">onal students’ </w:t>
            </w:r>
            <w:r w:rsidR="00625599" w:rsidRPr="002D12F1">
              <w:rPr>
                <w:rFonts w:ascii="Cambria" w:hAnsi="Cambria" w:cstheme="minorHAnsi"/>
                <w:sz w:val="22"/>
                <w:szCs w:val="22"/>
              </w:rPr>
              <w:t>extra fee</w:t>
            </w:r>
          </w:p>
          <w:p w14:paraId="2885B1DB" w14:textId="2662DC82" w:rsidR="00743719" w:rsidRPr="002D12F1" w:rsidRDefault="00625599" w:rsidP="00D65506">
            <w:pPr>
              <w:autoSpaceDE w:val="0"/>
              <w:autoSpaceDN w:val="0"/>
              <w:adjustRightInd w:val="0"/>
              <w:rPr>
                <w:rFonts w:ascii="Cambria" w:hAnsi="Cambria" w:cstheme="minorHAnsi"/>
                <w:sz w:val="22"/>
                <w:szCs w:val="22"/>
              </w:rPr>
            </w:pPr>
            <w:r w:rsidRPr="002D12F1">
              <w:rPr>
                <w:rFonts w:ascii="Cambria" w:hAnsi="Cambria" w:cstheme="minorHAnsi"/>
                <w:sz w:val="22"/>
                <w:szCs w:val="22"/>
              </w:rPr>
              <w:t>has</w:t>
            </w:r>
            <w:r w:rsidR="008E23CA" w:rsidRPr="002D12F1">
              <w:rPr>
                <w:rFonts w:ascii="Cambria" w:hAnsi="Cambria" w:cstheme="minorHAnsi"/>
                <w:sz w:val="22"/>
                <w:szCs w:val="22"/>
              </w:rPr>
              <w:t xml:space="preserve"> gone up higher, </w:t>
            </w:r>
            <w:r w:rsidR="00743719" w:rsidRPr="002D12F1">
              <w:rPr>
                <w:rFonts w:ascii="Cambria" w:hAnsi="Cambria" w:cstheme="minorHAnsi"/>
                <w:sz w:val="22"/>
                <w:szCs w:val="22"/>
              </w:rPr>
              <w:t>p</w:t>
            </w:r>
            <w:r w:rsidR="008E23CA" w:rsidRPr="002D12F1">
              <w:rPr>
                <w:rFonts w:ascii="Cambria" w:hAnsi="Cambria" w:cstheme="minorHAnsi"/>
                <w:sz w:val="22"/>
                <w:szCs w:val="22"/>
              </w:rPr>
              <w:t xml:space="preserve">roportionally, than </w:t>
            </w:r>
            <w:r w:rsidR="00743719" w:rsidRPr="002D12F1">
              <w:rPr>
                <w:rFonts w:ascii="Cambria" w:hAnsi="Cambria" w:cstheme="minorHAnsi"/>
                <w:sz w:val="22"/>
                <w:szCs w:val="22"/>
              </w:rPr>
              <w:t xml:space="preserve">other fees, </w:t>
            </w:r>
            <w:r w:rsidR="008E23CA" w:rsidRPr="002D12F1">
              <w:rPr>
                <w:rFonts w:ascii="Cambria" w:hAnsi="Cambria" w:cstheme="minorHAnsi"/>
                <w:sz w:val="22"/>
                <w:szCs w:val="22"/>
              </w:rPr>
              <w:t>no</w:t>
            </w:r>
            <w:r w:rsidR="00743719" w:rsidRPr="002D12F1">
              <w:rPr>
                <w:rFonts w:ascii="Cambria" w:hAnsi="Cambria" w:cstheme="minorHAnsi"/>
                <w:sz w:val="22"/>
                <w:szCs w:val="22"/>
              </w:rPr>
              <w:t xml:space="preserve"> notice.</w:t>
            </w:r>
          </w:p>
          <w:p w14:paraId="2A33ADCA" w14:textId="32F85125" w:rsidR="00743719" w:rsidRPr="002D12F1" w:rsidRDefault="008E23CA" w:rsidP="00D65506">
            <w:pPr>
              <w:autoSpaceDE w:val="0"/>
              <w:autoSpaceDN w:val="0"/>
              <w:adjustRightInd w:val="0"/>
              <w:rPr>
                <w:rFonts w:ascii="Cambria" w:hAnsi="Cambria" w:cstheme="minorHAnsi"/>
                <w:sz w:val="22"/>
                <w:szCs w:val="22"/>
              </w:rPr>
            </w:pPr>
            <w:r w:rsidRPr="002D12F1">
              <w:rPr>
                <w:rFonts w:ascii="Cambria" w:hAnsi="Cambria" w:cstheme="minorHAnsi"/>
                <w:sz w:val="22"/>
                <w:szCs w:val="22"/>
              </w:rPr>
              <w:t xml:space="preserve">Q: Online </w:t>
            </w:r>
            <w:r w:rsidR="00743719" w:rsidRPr="002D12F1">
              <w:rPr>
                <w:rFonts w:ascii="Cambria" w:hAnsi="Cambria" w:cstheme="minorHAnsi"/>
                <w:sz w:val="22"/>
                <w:szCs w:val="22"/>
              </w:rPr>
              <w:t>as well.</w:t>
            </w:r>
          </w:p>
          <w:p w14:paraId="37033456" w14:textId="470E764A" w:rsidR="00743719" w:rsidRPr="002D12F1" w:rsidRDefault="008E23CA" w:rsidP="003F62B9">
            <w:pPr>
              <w:autoSpaceDE w:val="0"/>
              <w:autoSpaceDN w:val="0"/>
              <w:adjustRightInd w:val="0"/>
              <w:rPr>
                <w:rFonts w:ascii="Cambria" w:hAnsi="Cambria" w:cstheme="minorHAnsi"/>
                <w:sz w:val="22"/>
                <w:szCs w:val="22"/>
              </w:rPr>
            </w:pPr>
            <w:r w:rsidRPr="002D12F1">
              <w:rPr>
                <w:rFonts w:ascii="Cambria" w:hAnsi="Cambria" w:cstheme="minorHAnsi"/>
                <w:sz w:val="22"/>
                <w:szCs w:val="22"/>
              </w:rPr>
              <w:t xml:space="preserve">Q: </w:t>
            </w:r>
            <w:r w:rsidR="00625599" w:rsidRPr="002D12F1">
              <w:rPr>
                <w:rFonts w:ascii="Cambria" w:hAnsi="Cambria" w:cstheme="minorHAnsi"/>
                <w:sz w:val="22"/>
                <w:szCs w:val="22"/>
              </w:rPr>
              <w:t>Students embarrassed over having second jobs.</w:t>
            </w:r>
          </w:p>
          <w:p w14:paraId="7850986F" w14:textId="6F188D4B" w:rsidR="00743719" w:rsidRPr="002D12F1" w:rsidRDefault="00743719" w:rsidP="006E372F">
            <w:pPr>
              <w:autoSpaceDE w:val="0"/>
              <w:autoSpaceDN w:val="0"/>
              <w:adjustRightInd w:val="0"/>
              <w:rPr>
                <w:rFonts w:ascii="Cambria" w:hAnsi="Cambria" w:cstheme="minorHAnsi"/>
                <w:sz w:val="22"/>
                <w:szCs w:val="22"/>
              </w:rPr>
            </w:pPr>
            <w:r w:rsidRPr="002D12F1">
              <w:rPr>
                <w:rFonts w:ascii="Cambria" w:hAnsi="Cambria" w:cstheme="minorHAnsi"/>
                <w:sz w:val="22"/>
                <w:szCs w:val="22"/>
              </w:rPr>
              <w:t>Q:</w:t>
            </w:r>
            <w:r w:rsidR="008E23CA" w:rsidRPr="002D12F1">
              <w:rPr>
                <w:rFonts w:ascii="Cambria" w:hAnsi="Cambria" w:cstheme="minorHAnsi"/>
                <w:sz w:val="22"/>
                <w:szCs w:val="22"/>
              </w:rPr>
              <w:t xml:space="preserve"> Gap</w:t>
            </w:r>
            <w:r w:rsidRPr="002D12F1">
              <w:rPr>
                <w:rFonts w:ascii="Cambria" w:hAnsi="Cambria" w:cstheme="minorHAnsi"/>
                <w:sz w:val="22"/>
                <w:szCs w:val="22"/>
              </w:rPr>
              <w:t xml:space="preserve"> around summer funding.</w:t>
            </w:r>
            <w:r w:rsidR="008E23CA" w:rsidRPr="002D12F1">
              <w:rPr>
                <w:rFonts w:ascii="Cambria" w:hAnsi="Cambria" w:cstheme="minorHAnsi"/>
                <w:sz w:val="22"/>
                <w:szCs w:val="22"/>
              </w:rPr>
              <w:t xml:space="preserve"> W</w:t>
            </w:r>
            <w:r w:rsidRPr="002D12F1">
              <w:rPr>
                <w:rFonts w:ascii="Cambria" w:hAnsi="Cambria" w:cstheme="minorHAnsi"/>
                <w:sz w:val="22"/>
                <w:szCs w:val="22"/>
              </w:rPr>
              <w:t>hat's reali</w:t>
            </w:r>
            <w:r w:rsidR="008E23CA" w:rsidRPr="002D12F1">
              <w:rPr>
                <w:rFonts w:ascii="Cambria" w:hAnsi="Cambria" w:cstheme="minorHAnsi"/>
                <w:sz w:val="22"/>
                <w:szCs w:val="22"/>
              </w:rPr>
              <w:t>stic in terms of planning progress to degree?</w:t>
            </w:r>
            <w:r w:rsidRPr="002D12F1">
              <w:rPr>
                <w:rFonts w:ascii="Cambria" w:hAnsi="Cambria" w:cstheme="minorHAnsi"/>
                <w:sz w:val="22"/>
                <w:szCs w:val="22"/>
              </w:rPr>
              <w:t xml:space="preserve"> </w:t>
            </w:r>
          </w:p>
          <w:p w14:paraId="0165BCBB" w14:textId="23E761C1" w:rsidR="00743719" w:rsidRPr="002D12F1" w:rsidRDefault="00625599" w:rsidP="00FD6535">
            <w:pPr>
              <w:autoSpaceDE w:val="0"/>
              <w:autoSpaceDN w:val="0"/>
              <w:adjustRightInd w:val="0"/>
              <w:rPr>
                <w:rFonts w:ascii="Cambria" w:hAnsi="Cambria" w:cstheme="minorHAnsi"/>
                <w:sz w:val="22"/>
                <w:szCs w:val="22"/>
              </w:rPr>
            </w:pPr>
            <w:r w:rsidRPr="002D12F1">
              <w:rPr>
                <w:rFonts w:ascii="Cambria" w:hAnsi="Cambria" w:cstheme="minorHAnsi"/>
                <w:sz w:val="22"/>
                <w:szCs w:val="22"/>
              </w:rPr>
              <w:lastRenderedPageBreak/>
              <w:t xml:space="preserve">A: </w:t>
            </w:r>
            <w:r w:rsidR="00743719" w:rsidRPr="002D12F1">
              <w:rPr>
                <w:rFonts w:ascii="Cambria" w:hAnsi="Cambria" w:cstheme="minorHAnsi"/>
                <w:sz w:val="22"/>
                <w:szCs w:val="22"/>
              </w:rPr>
              <w:t>Professional conversations with students around money are hard because there isn't a whole lot that we can do. We can talk about management. We can talk about</w:t>
            </w:r>
          </w:p>
          <w:p w14:paraId="1DEBEF20" w14:textId="74DDC7A5" w:rsidR="00743719" w:rsidRPr="002D12F1" w:rsidRDefault="00743719" w:rsidP="006E372F">
            <w:pPr>
              <w:autoSpaceDE w:val="0"/>
              <w:autoSpaceDN w:val="0"/>
              <w:adjustRightInd w:val="0"/>
              <w:rPr>
                <w:rFonts w:ascii="Cambria" w:hAnsi="Cambria" w:cstheme="minorHAnsi"/>
                <w:sz w:val="22"/>
                <w:szCs w:val="22"/>
              </w:rPr>
            </w:pPr>
            <w:r w:rsidRPr="002D12F1">
              <w:rPr>
                <w:rFonts w:ascii="Cambria" w:hAnsi="Cambria" w:cstheme="minorHAnsi"/>
                <w:sz w:val="22"/>
                <w:szCs w:val="22"/>
              </w:rPr>
              <w:t>budgeting and those types of things, but there's only so much you can do with a certain amount and that's what you're working with and trying to raise a family and things like that. Have conversations about what's realistic for students;</w:t>
            </w:r>
            <w:r w:rsidR="007D071C" w:rsidRPr="002D12F1">
              <w:rPr>
                <w:rFonts w:ascii="Cambria" w:hAnsi="Cambria" w:cstheme="minorHAnsi"/>
                <w:sz w:val="22"/>
                <w:szCs w:val="22"/>
              </w:rPr>
              <w:t xml:space="preserve"> </w:t>
            </w:r>
            <w:r w:rsidRPr="002D12F1">
              <w:rPr>
                <w:rFonts w:ascii="Cambria" w:hAnsi="Cambria" w:cstheme="minorHAnsi"/>
                <w:sz w:val="22"/>
                <w:szCs w:val="22"/>
              </w:rPr>
              <w:t xml:space="preserve">really helpful to have someone </w:t>
            </w:r>
            <w:r w:rsidR="007D071C" w:rsidRPr="002D12F1">
              <w:rPr>
                <w:rFonts w:ascii="Cambria" w:hAnsi="Cambria" w:cstheme="minorHAnsi"/>
                <w:sz w:val="22"/>
                <w:szCs w:val="22"/>
              </w:rPr>
              <w:t>recognize stress</w:t>
            </w:r>
            <w:r w:rsidR="0018102D" w:rsidRPr="002D12F1">
              <w:rPr>
                <w:rFonts w:ascii="Cambria" w:hAnsi="Cambria" w:cstheme="minorHAnsi"/>
                <w:sz w:val="22"/>
                <w:szCs w:val="22"/>
              </w:rPr>
              <w:t xml:space="preserve">. </w:t>
            </w:r>
          </w:p>
          <w:p w14:paraId="063EE21D" w14:textId="14201DA8" w:rsidR="00743719" w:rsidRPr="002D12F1" w:rsidRDefault="00743719" w:rsidP="006E372F">
            <w:pPr>
              <w:autoSpaceDE w:val="0"/>
              <w:autoSpaceDN w:val="0"/>
              <w:adjustRightInd w:val="0"/>
              <w:rPr>
                <w:rFonts w:ascii="Cambria" w:hAnsi="Cambria" w:cstheme="minorHAnsi"/>
                <w:sz w:val="22"/>
                <w:szCs w:val="22"/>
              </w:rPr>
            </w:pPr>
            <w:r w:rsidRPr="002D12F1">
              <w:rPr>
                <w:rFonts w:ascii="Cambria" w:hAnsi="Cambria" w:cstheme="minorHAnsi"/>
                <w:sz w:val="22"/>
                <w:szCs w:val="22"/>
              </w:rPr>
              <w:t xml:space="preserve">A: </w:t>
            </w:r>
            <w:r w:rsidR="007D071C" w:rsidRPr="002D12F1">
              <w:rPr>
                <w:rFonts w:ascii="Cambria" w:hAnsi="Cambria" w:cstheme="minorHAnsi"/>
                <w:sz w:val="22"/>
                <w:szCs w:val="22"/>
              </w:rPr>
              <w:t xml:space="preserve">Need to get </w:t>
            </w:r>
            <w:r w:rsidR="0018102D" w:rsidRPr="002D12F1">
              <w:rPr>
                <w:rFonts w:ascii="Cambria" w:hAnsi="Cambria" w:cstheme="minorHAnsi"/>
                <w:sz w:val="22"/>
                <w:szCs w:val="22"/>
              </w:rPr>
              <w:t xml:space="preserve">program </w:t>
            </w:r>
            <w:r w:rsidR="007D071C" w:rsidRPr="002D12F1">
              <w:rPr>
                <w:rFonts w:ascii="Cambria" w:hAnsi="Cambria" w:cstheme="minorHAnsi"/>
                <w:sz w:val="22"/>
                <w:szCs w:val="22"/>
              </w:rPr>
              <w:t>word</w:t>
            </w:r>
            <w:r w:rsidR="00625599" w:rsidRPr="002D12F1">
              <w:rPr>
                <w:rFonts w:ascii="Cambria" w:hAnsi="Cambria" w:cstheme="minorHAnsi"/>
                <w:sz w:val="22"/>
                <w:szCs w:val="22"/>
              </w:rPr>
              <w:t xml:space="preserve"> out: orientations, admission packets.</w:t>
            </w:r>
          </w:p>
          <w:p w14:paraId="6879BCE5" w14:textId="6D052C71" w:rsidR="00743719" w:rsidRPr="002D12F1" w:rsidRDefault="00743719" w:rsidP="006E372F">
            <w:pPr>
              <w:autoSpaceDE w:val="0"/>
              <w:autoSpaceDN w:val="0"/>
              <w:adjustRightInd w:val="0"/>
              <w:rPr>
                <w:rFonts w:ascii="Cambria" w:hAnsi="Cambria" w:cstheme="minorHAnsi"/>
                <w:sz w:val="22"/>
                <w:szCs w:val="22"/>
              </w:rPr>
            </w:pPr>
            <w:r w:rsidRPr="002D12F1">
              <w:rPr>
                <w:rFonts w:ascii="Cambria" w:hAnsi="Cambria" w:cstheme="minorHAnsi"/>
                <w:sz w:val="22"/>
                <w:szCs w:val="22"/>
              </w:rPr>
              <w:t xml:space="preserve">Q: </w:t>
            </w:r>
            <w:r w:rsidR="00A63226" w:rsidRPr="002D12F1">
              <w:rPr>
                <w:rFonts w:ascii="Cambria" w:hAnsi="Cambria" w:cstheme="minorHAnsi"/>
                <w:sz w:val="22"/>
                <w:szCs w:val="22"/>
              </w:rPr>
              <w:t>T</w:t>
            </w:r>
            <w:r w:rsidRPr="002D12F1">
              <w:rPr>
                <w:rFonts w:ascii="Cambria" w:hAnsi="Cambria" w:cstheme="minorHAnsi"/>
                <w:sz w:val="22"/>
                <w:szCs w:val="22"/>
              </w:rPr>
              <w:t xml:space="preserve">ax help? </w:t>
            </w:r>
          </w:p>
          <w:p w14:paraId="545A2A7F" w14:textId="6ED23912" w:rsidR="00743719" w:rsidRPr="002D12F1" w:rsidRDefault="00A63226" w:rsidP="006E372F">
            <w:pPr>
              <w:autoSpaceDE w:val="0"/>
              <w:autoSpaceDN w:val="0"/>
              <w:adjustRightInd w:val="0"/>
              <w:rPr>
                <w:rFonts w:ascii="Cambria" w:hAnsi="Cambria" w:cstheme="minorHAnsi"/>
                <w:sz w:val="22"/>
                <w:szCs w:val="22"/>
              </w:rPr>
            </w:pPr>
            <w:r w:rsidRPr="002D12F1">
              <w:rPr>
                <w:rFonts w:ascii="Cambria" w:hAnsi="Cambria" w:cstheme="minorHAnsi"/>
                <w:sz w:val="22"/>
                <w:szCs w:val="22"/>
              </w:rPr>
              <w:t>A: W</w:t>
            </w:r>
            <w:r w:rsidR="00743719" w:rsidRPr="002D12F1">
              <w:rPr>
                <w:rFonts w:ascii="Cambria" w:hAnsi="Cambria" w:cstheme="minorHAnsi"/>
                <w:sz w:val="22"/>
                <w:szCs w:val="22"/>
              </w:rPr>
              <w:t>e send them to VITA for tax assistance</w:t>
            </w:r>
            <w:r w:rsidR="00625599" w:rsidRPr="002D12F1">
              <w:rPr>
                <w:rFonts w:ascii="Cambria" w:hAnsi="Cambria" w:cstheme="minorHAnsi"/>
                <w:sz w:val="22"/>
                <w:szCs w:val="22"/>
              </w:rPr>
              <w:t xml:space="preserve"> and </w:t>
            </w:r>
            <w:r w:rsidR="00743719" w:rsidRPr="002D12F1">
              <w:rPr>
                <w:rFonts w:ascii="Cambria" w:hAnsi="Cambria" w:cstheme="minorHAnsi"/>
                <w:sz w:val="22"/>
                <w:szCs w:val="22"/>
              </w:rPr>
              <w:t>United Way</w:t>
            </w:r>
            <w:r w:rsidR="00625599" w:rsidRPr="002D12F1">
              <w:rPr>
                <w:rFonts w:ascii="Cambria" w:hAnsi="Cambria" w:cstheme="minorHAnsi"/>
                <w:sz w:val="22"/>
                <w:szCs w:val="22"/>
              </w:rPr>
              <w:t>. S</w:t>
            </w:r>
            <w:r w:rsidRPr="002D12F1">
              <w:rPr>
                <w:rFonts w:ascii="Cambria" w:hAnsi="Cambria" w:cstheme="minorHAnsi"/>
                <w:sz w:val="22"/>
                <w:szCs w:val="22"/>
              </w:rPr>
              <w:t xml:space="preserve">ome </w:t>
            </w:r>
            <w:r w:rsidR="00743719" w:rsidRPr="002D12F1">
              <w:rPr>
                <w:rFonts w:ascii="Cambria" w:hAnsi="Cambria" w:cstheme="minorHAnsi"/>
                <w:sz w:val="22"/>
                <w:szCs w:val="22"/>
              </w:rPr>
              <w:t>go to the HR within their academic colleges</w:t>
            </w:r>
            <w:r w:rsidR="00625599" w:rsidRPr="002D12F1">
              <w:rPr>
                <w:rFonts w:ascii="Cambria" w:hAnsi="Cambria" w:cstheme="minorHAnsi"/>
                <w:sz w:val="22"/>
                <w:szCs w:val="22"/>
              </w:rPr>
              <w:t>.</w:t>
            </w:r>
          </w:p>
          <w:p w14:paraId="3318E393" w14:textId="7C670B6C" w:rsidR="00743719" w:rsidRPr="002D12F1" w:rsidRDefault="006E757A" w:rsidP="005A3506">
            <w:pPr>
              <w:autoSpaceDE w:val="0"/>
              <w:autoSpaceDN w:val="0"/>
              <w:adjustRightInd w:val="0"/>
              <w:rPr>
                <w:rFonts w:ascii="Cambria" w:hAnsi="Cambria" w:cstheme="minorHAnsi"/>
                <w:sz w:val="22"/>
                <w:szCs w:val="22"/>
              </w:rPr>
            </w:pPr>
            <w:r w:rsidRPr="002D12F1">
              <w:rPr>
                <w:rFonts w:ascii="Cambria" w:hAnsi="Cambria" w:cstheme="minorHAnsi"/>
                <w:sz w:val="22"/>
                <w:szCs w:val="22"/>
              </w:rPr>
              <w:t xml:space="preserve">A: </w:t>
            </w:r>
            <w:r w:rsidR="00A63226" w:rsidRPr="002D12F1">
              <w:rPr>
                <w:rFonts w:ascii="Cambria" w:hAnsi="Cambria" w:cstheme="minorHAnsi"/>
                <w:sz w:val="22"/>
                <w:szCs w:val="22"/>
              </w:rPr>
              <w:t xml:space="preserve">Students </w:t>
            </w:r>
            <w:r w:rsidR="00743719" w:rsidRPr="002D12F1">
              <w:rPr>
                <w:rFonts w:ascii="Cambria" w:hAnsi="Cambria" w:cstheme="minorHAnsi"/>
                <w:sz w:val="22"/>
                <w:szCs w:val="22"/>
              </w:rPr>
              <w:t>i</w:t>
            </w:r>
            <w:r w:rsidR="00625599" w:rsidRPr="002D12F1">
              <w:rPr>
                <w:rFonts w:ascii="Cambria" w:hAnsi="Cambria" w:cstheme="minorHAnsi"/>
                <w:sz w:val="22"/>
                <w:szCs w:val="22"/>
              </w:rPr>
              <w:t>nterested in being on our team?</w:t>
            </w:r>
          </w:p>
          <w:p w14:paraId="5B71500C" w14:textId="45C753F9" w:rsidR="00743719" w:rsidRPr="002D12F1" w:rsidRDefault="00625599" w:rsidP="00300083">
            <w:pPr>
              <w:autoSpaceDE w:val="0"/>
              <w:autoSpaceDN w:val="0"/>
              <w:adjustRightInd w:val="0"/>
              <w:rPr>
                <w:rFonts w:ascii="Cambria" w:hAnsi="Cambria" w:cstheme="minorHAnsi"/>
                <w:sz w:val="22"/>
                <w:szCs w:val="22"/>
              </w:rPr>
            </w:pPr>
            <w:r w:rsidRPr="002D12F1">
              <w:rPr>
                <w:rFonts w:ascii="Cambria" w:hAnsi="Cambria" w:cstheme="minorHAnsi"/>
                <w:sz w:val="22"/>
                <w:szCs w:val="22"/>
              </w:rPr>
              <w:t xml:space="preserve">Q: </w:t>
            </w:r>
            <w:proofErr w:type="spellStart"/>
            <w:r w:rsidR="00743719" w:rsidRPr="002D12F1">
              <w:rPr>
                <w:rFonts w:ascii="Cambria" w:hAnsi="Cambria" w:cstheme="minorHAnsi"/>
                <w:sz w:val="22"/>
                <w:szCs w:val="22"/>
              </w:rPr>
              <w:t>GAships</w:t>
            </w:r>
            <w:proofErr w:type="spellEnd"/>
            <w:r w:rsidR="00743719" w:rsidRPr="002D12F1">
              <w:rPr>
                <w:rFonts w:ascii="Cambria" w:hAnsi="Cambria" w:cstheme="minorHAnsi"/>
                <w:sz w:val="22"/>
                <w:szCs w:val="22"/>
              </w:rPr>
              <w:t>?</w:t>
            </w:r>
          </w:p>
          <w:p w14:paraId="2468D578" w14:textId="276CC967" w:rsidR="00743719" w:rsidRPr="002D12F1" w:rsidRDefault="00743719" w:rsidP="005A3506">
            <w:pPr>
              <w:autoSpaceDE w:val="0"/>
              <w:autoSpaceDN w:val="0"/>
              <w:adjustRightInd w:val="0"/>
              <w:rPr>
                <w:rFonts w:ascii="Cambria" w:hAnsi="Cambria" w:cstheme="minorHAnsi"/>
                <w:sz w:val="22"/>
                <w:szCs w:val="22"/>
              </w:rPr>
            </w:pPr>
            <w:r w:rsidRPr="002D12F1">
              <w:rPr>
                <w:rFonts w:ascii="Cambria" w:hAnsi="Cambria" w:cstheme="minorHAnsi"/>
                <w:sz w:val="22"/>
                <w:szCs w:val="22"/>
              </w:rPr>
              <w:t xml:space="preserve">A: </w:t>
            </w:r>
            <w:r w:rsidR="00625599" w:rsidRPr="002D12F1">
              <w:rPr>
                <w:rFonts w:ascii="Cambria" w:hAnsi="Cambria" w:cstheme="minorHAnsi"/>
                <w:sz w:val="22"/>
                <w:szCs w:val="22"/>
              </w:rPr>
              <w:t xml:space="preserve">No, </w:t>
            </w:r>
            <w:r w:rsidRPr="002D12F1">
              <w:rPr>
                <w:rFonts w:ascii="Cambria" w:hAnsi="Cambria" w:cstheme="minorHAnsi"/>
                <w:sz w:val="22"/>
                <w:szCs w:val="22"/>
              </w:rPr>
              <w:t>we're starting closer to $11</w:t>
            </w:r>
            <w:r w:rsidR="006E757A" w:rsidRPr="002D12F1">
              <w:rPr>
                <w:rFonts w:ascii="Cambria" w:hAnsi="Cambria" w:cstheme="minorHAnsi"/>
                <w:sz w:val="22"/>
                <w:szCs w:val="22"/>
              </w:rPr>
              <w:t>.</w:t>
            </w:r>
          </w:p>
          <w:p w14:paraId="51B1C841" w14:textId="2880C006" w:rsidR="00743719" w:rsidRPr="002D12F1" w:rsidRDefault="008E23CA" w:rsidP="005A3506">
            <w:pPr>
              <w:autoSpaceDE w:val="0"/>
              <w:autoSpaceDN w:val="0"/>
              <w:adjustRightInd w:val="0"/>
              <w:rPr>
                <w:rFonts w:ascii="Cambria" w:hAnsi="Cambria" w:cstheme="minorHAnsi"/>
                <w:sz w:val="22"/>
                <w:szCs w:val="22"/>
              </w:rPr>
            </w:pPr>
            <w:r w:rsidRPr="002D12F1">
              <w:rPr>
                <w:rFonts w:ascii="Cambria" w:hAnsi="Cambria" w:cstheme="minorHAnsi"/>
                <w:sz w:val="22"/>
                <w:szCs w:val="22"/>
              </w:rPr>
              <w:t>Q: Info needs</w:t>
            </w:r>
            <w:r w:rsidR="00625599" w:rsidRPr="002D12F1">
              <w:rPr>
                <w:rFonts w:ascii="Cambria" w:hAnsi="Cambria" w:cstheme="minorHAnsi"/>
                <w:sz w:val="22"/>
                <w:szCs w:val="22"/>
              </w:rPr>
              <w:t xml:space="preserve"> m</w:t>
            </w:r>
            <w:r w:rsidR="00743719" w:rsidRPr="002D12F1">
              <w:rPr>
                <w:rFonts w:ascii="Cambria" w:hAnsi="Cambria" w:cstheme="minorHAnsi"/>
                <w:sz w:val="22"/>
                <w:szCs w:val="22"/>
              </w:rPr>
              <w:t>ore consistency of language, including some language</w:t>
            </w:r>
            <w:r w:rsidR="00625599" w:rsidRPr="002D12F1">
              <w:rPr>
                <w:rFonts w:ascii="Cambria" w:hAnsi="Cambria" w:cstheme="minorHAnsi"/>
                <w:sz w:val="22"/>
                <w:szCs w:val="22"/>
              </w:rPr>
              <w:t xml:space="preserve"> highlighting graduate students?</w:t>
            </w:r>
          </w:p>
          <w:p w14:paraId="226E28C9" w14:textId="36D27329" w:rsidR="00743719" w:rsidRPr="002D12F1" w:rsidRDefault="006E757A" w:rsidP="00055CC8">
            <w:pPr>
              <w:autoSpaceDE w:val="0"/>
              <w:autoSpaceDN w:val="0"/>
              <w:adjustRightInd w:val="0"/>
              <w:rPr>
                <w:rFonts w:ascii="Cambria" w:hAnsi="Cambria" w:cstheme="minorHAnsi"/>
                <w:sz w:val="22"/>
                <w:szCs w:val="22"/>
              </w:rPr>
            </w:pPr>
            <w:r w:rsidRPr="002D12F1">
              <w:rPr>
                <w:rFonts w:ascii="Cambria" w:hAnsi="Cambria" w:cstheme="minorHAnsi"/>
                <w:sz w:val="22"/>
                <w:szCs w:val="22"/>
              </w:rPr>
              <w:t>Q: (David)</w:t>
            </w:r>
            <w:r w:rsidR="00743719" w:rsidRPr="002D12F1">
              <w:rPr>
                <w:rFonts w:ascii="Cambria" w:hAnsi="Cambria" w:cstheme="minorHAnsi"/>
                <w:sz w:val="22"/>
                <w:szCs w:val="22"/>
              </w:rPr>
              <w:t xml:space="preserve"> </w:t>
            </w:r>
            <w:r w:rsidR="00625599" w:rsidRPr="002D12F1">
              <w:rPr>
                <w:rFonts w:ascii="Cambria" w:hAnsi="Cambria" w:cstheme="minorHAnsi"/>
                <w:sz w:val="22"/>
                <w:szCs w:val="22"/>
              </w:rPr>
              <w:t>See Council of Graduate S</w:t>
            </w:r>
            <w:r w:rsidR="00743719" w:rsidRPr="002D12F1">
              <w:rPr>
                <w:rFonts w:ascii="Cambria" w:hAnsi="Cambria" w:cstheme="minorHAnsi"/>
                <w:sz w:val="22"/>
                <w:szCs w:val="22"/>
              </w:rPr>
              <w:t xml:space="preserve">chools and online </w:t>
            </w:r>
            <w:r w:rsidR="00055CC8" w:rsidRPr="002D12F1">
              <w:rPr>
                <w:rFonts w:ascii="Cambria" w:hAnsi="Cambria" w:cstheme="minorHAnsi"/>
                <w:sz w:val="22"/>
                <w:szCs w:val="22"/>
              </w:rPr>
              <w:t xml:space="preserve">grad </w:t>
            </w:r>
            <w:r w:rsidR="00743719" w:rsidRPr="002D12F1">
              <w:rPr>
                <w:rFonts w:ascii="Cambria" w:hAnsi="Cambria" w:cstheme="minorHAnsi"/>
                <w:sz w:val="22"/>
                <w:szCs w:val="22"/>
              </w:rPr>
              <w:t>financial education program</w:t>
            </w:r>
            <w:r w:rsidR="00055CC8" w:rsidRPr="002D12F1">
              <w:rPr>
                <w:rFonts w:ascii="Cambria" w:hAnsi="Cambria" w:cstheme="minorHAnsi"/>
                <w:sz w:val="22"/>
                <w:szCs w:val="22"/>
              </w:rPr>
              <w:t>s.</w:t>
            </w:r>
          </w:p>
        </w:tc>
      </w:tr>
      <w:tr w:rsidR="00743719" w:rsidRPr="002D12F1" w14:paraId="4FA0F43A" w14:textId="77777777" w:rsidTr="00743719">
        <w:tc>
          <w:tcPr>
            <w:tcW w:w="1588" w:type="dxa"/>
          </w:tcPr>
          <w:p w14:paraId="10EFC524" w14:textId="0DB0B693" w:rsidR="00743719" w:rsidRPr="002D12F1" w:rsidRDefault="00743719">
            <w:pPr>
              <w:rPr>
                <w:rFonts w:ascii="Cambria" w:hAnsi="Cambria" w:cstheme="minorHAnsi"/>
                <w:sz w:val="22"/>
                <w:szCs w:val="22"/>
              </w:rPr>
            </w:pPr>
            <w:r w:rsidRPr="002D12F1">
              <w:rPr>
                <w:rFonts w:ascii="Cambria" w:hAnsi="Cambria" w:cstheme="minorHAnsi"/>
                <w:sz w:val="22"/>
                <w:szCs w:val="22"/>
              </w:rPr>
              <w:lastRenderedPageBreak/>
              <w:t>Update on GFC Elections for 2019-2020</w:t>
            </w:r>
          </w:p>
        </w:tc>
        <w:tc>
          <w:tcPr>
            <w:tcW w:w="3627" w:type="dxa"/>
          </w:tcPr>
          <w:p w14:paraId="4A20A274" w14:textId="02B30F68" w:rsidR="00743719" w:rsidRPr="002D12F1" w:rsidRDefault="00743719" w:rsidP="00454C4F">
            <w:pPr>
              <w:rPr>
                <w:rFonts w:ascii="Cambria" w:hAnsi="Cambria" w:cstheme="minorHAnsi"/>
                <w:sz w:val="22"/>
                <w:szCs w:val="22"/>
              </w:rPr>
            </w:pPr>
            <w:r w:rsidRPr="002D12F1">
              <w:rPr>
                <w:rFonts w:ascii="Cambria" w:hAnsi="Cambria" w:cstheme="minorHAnsi"/>
                <w:sz w:val="22"/>
                <w:szCs w:val="22"/>
              </w:rPr>
              <w:t>Jeff Ruther</w:t>
            </w:r>
            <w:bookmarkStart w:id="0" w:name="_GoBack"/>
            <w:bookmarkEnd w:id="0"/>
            <w:r w:rsidRPr="002D12F1">
              <w:rPr>
                <w:rFonts w:ascii="Cambria" w:hAnsi="Cambria" w:cstheme="minorHAnsi"/>
                <w:sz w:val="22"/>
                <w:szCs w:val="22"/>
              </w:rPr>
              <w:t>ford welcomed the final 2019-20 GFC member: Spencer Hall for IUB</w:t>
            </w:r>
          </w:p>
          <w:p w14:paraId="596AAD13" w14:textId="60702AA3" w:rsidR="00743719" w:rsidRPr="002D12F1" w:rsidRDefault="00743719" w:rsidP="00454C4F">
            <w:pPr>
              <w:rPr>
                <w:rFonts w:ascii="Cambria" w:hAnsi="Cambria" w:cstheme="minorHAnsi"/>
                <w:sz w:val="22"/>
                <w:szCs w:val="22"/>
              </w:rPr>
            </w:pPr>
          </w:p>
        </w:tc>
        <w:tc>
          <w:tcPr>
            <w:tcW w:w="2781" w:type="dxa"/>
          </w:tcPr>
          <w:p w14:paraId="6C7E982D" w14:textId="013270A9" w:rsidR="00743719" w:rsidRPr="002D12F1" w:rsidRDefault="00743719">
            <w:pPr>
              <w:rPr>
                <w:rFonts w:ascii="Cambria" w:hAnsi="Cambria" w:cstheme="minorHAnsi"/>
                <w:sz w:val="22"/>
                <w:szCs w:val="22"/>
              </w:rPr>
            </w:pPr>
            <w:r w:rsidRPr="002D12F1">
              <w:rPr>
                <w:rFonts w:ascii="Cambria" w:hAnsi="Cambria" w:cstheme="minorHAnsi"/>
                <w:sz w:val="22"/>
                <w:szCs w:val="22"/>
              </w:rPr>
              <w:t>Information</w:t>
            </w:r>
          </w:p>
        </w:tc>
      </w:tr>
      <w:tr w:rsidR="00743719" w:rsidRPr="002D12F1" w14:paraId="2BD5BB8E" w14:textId="77777777" w:rsidTr="00743719">
        <w:tc>
          <w:tcPr>
            <w:tcW w:w="1588" w:type="dxa"/>
          </w:tcPr>
          <w:p w14:paraId="38B035C0" w14:textId="1B005DC8" w:rsidR="00743719" w:rsidRPr="002D12F1" w:rsidRDefault="00743719">
            <w:pPr>
              <w:rPr>
                <w:rFonts w:ascii="Cambria" w:hAnsi="Cambria" w:cstheme="minorHAnsi"/>
                <w:sz w:val="22"/>
                <w:szCs w:val="22"/>
              </w:rPr>
            </w:pPr>
            <w:r w:rsidRPr="002D12F1">
              <w:rPr>
                <w:rFonts w:ascii="Cambria" w:hAnsi="Cambria" w:cstheme="minorHAnsi"/>
                <w:sz w:val="22"/>
                <w:szCs w:val="22"/>
              </w:rPr>
              <w:t>Reports from Committees</w:t>
            </w:r>
          </w:p>
        </w:tc>
        <w:tc>
          <w:tcPr>
            <w:tcW w:w="3627" w:type="dxa"/>
          </w:tcPr>
          <w:p w14:paraId="6DAB07D6" w14:textId="2DA39B50" w:rsidR="00743719" w:rsidRPr="002D12F1" w:rsidRDefault="00743719" w:rsidP="00FF1B5A">
            <w:pPr>
              <w:pStyle w:val="NormalWeb"/>
              <w:spacing w:before="0" w:beforeAutospacing="0" w:after="0" w:afterAutospacing="0"/>
              <w:rPr>
                <w:rFonts w:ascii="Cambria" w:hAnsi="Cambria" w:cstheme="minorHAnsi"/>
                <w:sz w:val="22"/>
                <w:szCs w:val="22"/>
              </w:rPr>
            </w:pPr>
            <w:r w:rsidRPr="002D12F1">
              <w:rPr>
                <w:rFonts w:ascii="Cambria" w:hAnsi="Cambria" w:cstheme="minorHAnsi"/>
                <w:sz w:val="22"/>
                <w:szCs w:val="22"/>
                <w:u w:val="single"/>
              </w:rPr>
              <w:t>Academic Policy Committee</w:t>
            </w:r>
            <w:r w:rsidRPr="002D12F1">
              <w:rPr>
                <w:rFonts w:ascii="Cambria" w:hAnsi="Cambria" w:cstheme="minorHAnsi"/>
                <w:sz w:val="22"/>
                <w:szCs w:val="22"/>
              </w:rPr>
              <w:t>:</w:t>
            </w:r>
            <w:r w:rsidR="006E757A" w:rsidRPr="002D12F1">
              <w:rPr>
                <w:rFonts w:ascii="Cambria" w:hAnsi="Cambria" w:cstheme="minorHAnsi"/>
                <w:sz w:val="22"/>
                <w:szCs w:val="22"/>
              </w:rPr>
              <w:t xml:space="preserve"> [</w:t>
            </w:r>
            <w:r w:rsidRPr="002D12F1">
              <w:rPr>
                <w:rFonts w:ascii="Cambria" w:hAnsi="Cambria" w:cstheme="minorHAnsi"/>
                <w:sz w:val="22"/>
                <w:szCs w:val="22"/>
              </w:rPr>
              <w:t>Margaret presents for Rebecca</w:t>
            </w:r>
            <w:r w:rsidR="006E757A" w:rsidRPr="002D12F1">
              <w:rPr>
                <w:rFonts w:ascii="Cambria" w:hAnsi="Cambria" w:cstheme="minorHAnsi"/>
                <w:sz w:val="22"/>
                <w:szCs w:val="22"/>
              </w:rPr>
              <w:t xml:space="preserve">] </w:t>
            </w:r>
            <w:r w:rsidRPr="002D12F1">
              <w:rPr>
                <w:rFonts w:ascii="Cambria" w:hAnsi="Cambria" w:cstheme="minorHAnsi"/>
                <w:sz w:val="22"/>
                <w:szCs w:val="22"/>
              </w:rPr>
              <w:t xml:space="preserve">Looking at considering policy for credit transfer </w:t>
            </w:r>
            <w:r w:rsidRPr="002D12F1">
              <w:rPr>
                <w:rFonts w:ascii="Cambria" w:hAnsi="Cambria" w:cstheme="minorHAnsi"/>
                <w:sz w:val="22"/>
                <w:szCs w:val="22"/>
              </w:rPr>
              <w:lastRenderedPageBreak/>
              <w:t xml:space="preserve">and overlap and for shifting courses from for-credit to auditing which students are doing late in term. Changing language proficiency rules for international students. Recommendations for leaves of absences. </w:t>
            </w:r>
          </w:p>
          <w:p w14:paraId="427177B9" w14:textId="776B4B8C" w:rsidR="006E757A" w:rsidRPr="002D12F1" w:rsidRDefault="00743719" w:rsidP="006E757A">
            <w:pPr>
              <w:autoSpaceDE w:val="0"/>
              <w:autoSpaceDN w:val="0"/>
              <w:adjustRightInd w:val="0"/>
              <w:rPr>
                <w:rFonts w:ascii="Cambria" w:hAnsi="Cambria" w:cstheme="minorHAnsi"/>
                <w:sz w:val="22"/>
                <w:szCs w:val="22"/>
              </w:rPr>
            </w:pPr>
            <w:r w:rsidRPr="002D12F1">
              <w:rPr>
                <w:rFonts w:ascii="Cambria" w:hAnsi="Cambria" w:cstheme="minorHAnsi"/>
                <w:sz w:val="22"/>
                <w:szCs w:val="22"/>
                <w:u w:val="single"/>
              </w:rPr>
              <w:t xml:space="preserve">Awards Committee: </w:t>
            </w:r>
            <w:r w:rsidR="006E757A" w:rsidRPr="002D12F1">
              <w:rPr>
                <w:rFonts w:ascii="Cambria" w:hAnsi="Cambria" w:cstheme="minorHAnsi"/>
                <w:sz w:val="22"/>
                <w:szCs w:val="22"/>
              </w:rPr>
              <w:t>[</w:t>
            </w:r>
            <w:r w:rsidRPr="002D12F1">
              <w:rPr>
                <w:rFonts w:ascii="Cambria" w:hAnsi="Cambria" w:cstheme="minorHAnsi"/>
                <w:sz w:val="22"/>
                <w:szCs w:val="22"/>
              </w:rPr>
              <w:t>Janice presents for Karen.</w:t>
            </w:r>
            <w:r w:rsidR="006E757A" w:rsidRPr="002D12F1">
              <w:rPr>
                <w:rFonts w:ascii="Cambria" w:hAnsi="Cambria" w:cstheme="minorHAnsi"/>
                <w:sz w:val="22"/>
                <w:szCs w:val="22"/>
              </w:rPr>
              <w:t>]</w:t>
            </w:r>
            <w:r w:rsidRPr="002D12F1">
              <w:rPr>
                <w:rFonts w:ascii="Cambria" w:hAnsi="Cambria" w:cstheme="minorHAnsi"/>
                <w:sz w:val="22"/>
                <w:szCs w:val="22"/>
              </w:rPr>
              <w:t xml:space="preserve"> Reviewing MA award applications.    </w:t>
            </w:r>
          </w:p>
          <w:p w14:paraId="190D2831" w14:textId="52031539" w:rsidR="00743719" w:rsidRPr="002D12F1" w:rsidRDefault="00743719" w:rsidP="006E757A">
            <w:pPr>
              <w:autoSpaceDE w:val="0"/>
              <w:autoSpaceDN w:val="0"/>
              <w:adjustRightInd w:val="0"/>
              <w:rPr>
                <w:rFonts w:ascii="Cambria" w:hAnsi="Cambria" w:cstheme="minorHAnsi"/>
                <w:sz w:val="22"/>
                <w:szCs w:val="22"/>
              </w:rPr>
            </w:pPr>
            <w:r w:rsidRPr="002D12F1">
              <w:rPr>
                <w:rFonts w:ascii="Cambria" w:hAnsi="Cambria" w:cstheme="minorHAnsi"/>
                <w:sz w:val="22"/>
                <w:szCs w:val="22"/>
                <w:u w:val="single"/>
              </w:rPr>
              <w:t>Diversity Issues Committee</w:t>
            </w:r>
            <w:r w:rsidRPr="002D12F1">
              <w:rPr>
                <w:rFonts w:ascii="Cambria" w:hAnsi="Cambria" w:cstheme="minorHAnsi"/>
                <w:sz w:val="22"/>
                <w:szCs w:val="22"/>
              </w:rPr>
              <w:t xml:space="preserve">: </w:t>
            </w:r>
            <w:r w:rsidR="00055CC8" w:rsidRPr="002D12F1">
              <w:rPr>
                <w:rFonts w:ascii="Cambria" w:hAnsi="Cambria" w:cstheme="minorHAnsi"/>
                <w:sz w:val="22"/>
                <w:szCs w:val="22"/>
              </w:rPr>
              <w:t>[Stacy] No standing report</w:t>
            </w:r>
            <w:r w:rsidR="006E757A" w:rsidRPr="002D12F1">
              <w:rPr>
                <w:rFonts w:ascii="Cambria" w:hAnsi="Cambria" w:cstheme="minorHAnsi"/>
                <w:sz w:val="22"/>
                <w:szCs w:val="22"/>
              </w:rPr>
              <w:t>.</w:t>
            </w:r>
          </w:p>
          <w:p w14:paraId="721EC4B6" w14:textId="33EEA8B9" w:rsidR="00743719" w:rsidRPr="002D12F1" w:rsidRDefault="00743719" w:rsidP="00077273">
            <w:pPr>
              <w:autoSpaceDE w:val="0"/>
              <w:autoSpaceDN w:val="0"/>
              <w:adjustRightInd w:val="0"/>
              <w:rPr>
                <w:rFonts w:ascii="Cambria" w:hAnsi="Cambria" w:cstheme="minorHAnsi"/>
                <w:sz w:val="22"/>
                <w:szCs w:val="22"/>
              </w:rPr>
            </w:pPr>
            <w:r w:rsidRPr="002D12F1">
              <w:rPr>
                <w:rFonts w:ascii="Cambria" w:hAnsi="Cambria" w:cstheme="minorHAnsi"/>
                <w:sz w:val="22"/>
                <w:szCs w:val="22"/>
                <w:u w:val="single"/>
              </w:rPr>
              <w:t>Graduate Initiatives Committee:</w:t>
            </w:r>
            <w:r w:rsidRPr="002D12F1">
              <w:rPr>
                <w:rFonts w:ascii="Cambria" w:hAnsi="Cambria" w:cstheme="minorHAnsi"/>
                <w:sz w:val="22"/>
                <w:szCs w:val="22"/>
              </w:rPr>
              <w:t xml:space="preserve"> </w:t>
            </w:r>
            <w:r w:rsidR="00951B4F" w:rsidRPr="002D12F1">
              <w:rPr>
                <w:rFonts w:ascii="Cambria" w:hAnsi="Cambria" w:cstheme="minorHAnsi"/>
                <w:sz w:val="22"/>
                <w:szCs w:val="22"/>
              </w:rPr>
              <w:t>[</w:t>
            </w:r>
            <w:r w:rsidRPr="002D12F1">
              <w:rPr>
                <w:rFonts w:ascii="Cambria" w:hAnsi="Cambria" w:cstheme="minorHAnsi"/>
                <w:sz w:val="22"/>
                <w:szCs w:val="22"/>
              </w:rPr>
              <w:t>Scott</w:t>
            </w:r>
            <w:r w:rsidR="00951B4F" w:rsidRPr="002D12F1">
              <w:rPr>
                <w:rFonts w:ascii="Cambria" w:hAnsi="Cambria" w:cstheme="minorHAnsi"/>
                <w:sz w:val="22"/>
                <w:szCs w:val="22"/>
              </w:rPr>
              <w:t>]</w:t>
            </w:r>
            <w:r w:rsidR="00055CC8" w:rsidRPr="002D12F1">
              <w:rPr>
                <w:rFonts w:ascii="Cambria" w:hAnsi="Cambria" w:cstheme="minorHAnsi"/>
                <w:sz w:val="22"/>
                <w:szCs w:val="22"/>
              </w:rPr>
              <w:t xml:space="preserve"> Updating questions for survey; g</w:t>
            </w:r>
            <w:r w:rsidRPr="002D12F1">
              <w:rPr>
                <w:rFonts w:ascii="Cambria" w:hAnsi="Cambria" w:cstheme="minorHAnsi"/>
                <w:sz w:val="22"/>
                <w:szCs w:val="22"/>
              </w:rPr>
              <w:t>athering data on tuition rates and fees and remissions. Have stated quotes from Trustees. Saves legwork. The Graduate Initiatives Committee considered two primary initiatives. The first was improving graduate student mental health across IU campuses. The second initiative was related to graduate student funding and the overall financial issues facing graduate students.  We've been busy.</w:t>
            </w:r>
          </w:p>
          <w:p w14:paraId="6D5AF212" w14:textId="62128235" w:rsidR="00743719" w:rsidRPr="002D12F1" w:rsidRDefault="00E665C5" w:rsidP="00077273">
            <w:pPr>
              <w:autoSpaceDE w:val="0"/>
              <w:autoSpaceDN w:val="0"/>
              <w:adjustRightInd w:val="0"/>
              <w:rPr>
                <w:rFonts w:ascii="Cambria" w:hAnsi="Cambria" w:cstheme="minorHAnsi"/>
                <w:sz w:val="22"/>
                <w:szCs w:val="22"/>
              </w:rPr>
            </w:pPr>
            <w:r w:rsidRPr="002D12F1">
              <w:rPr>
                <w:rFonts w:ascii="Cambria" w:hAnsi="Cambria" w:cstheme="minorHAnsi"/>
                <w:sz w:val="22"/>
                <w:szCs w:val="22"/>
              </w:rPr>
              <w:t>We have</w:t>
            </w:r>
            <w:r w:rsidR="00743719" w:rsidRPr="002D12F1">
              <w:rPr>
                <w:rFonts w:ascii="Cambria" w:hAnsi="Cambria" w:cstheme="minorHAnsi"/>
                <w:sz w:val="22"/>
                <w:szCs w:val="22"/>
              </w:rPr>
              <w:t xml:space="preserve"> survey o</w:t>
            </w:r>
            <w:r w:rsidRPr="002D12F1">
              <w:rPr>
                <w:rFonts w:ascii="Cambria" w:hAnsi="Cambria" w:cstheme="minorHAnsi"/>
                <w:sz w:val="22"/>
                <w:szCs w:val="22"/>
              </w:rPr>
              <w:t>n graduate student finance</w:t>
            </w:r>
            <w:r w:rsidR="00743719" w:rsidRPr="002D12F1">
              <w:rPr>
                <w:rFonts w:ascii="Cambria" w:hAnsi="Cambria" w:cstheme="minorHAnsi"/>
                <w:sz w:val="22"/>
                <w:szCs w:val="22"/>
              </w:rPr>
              <w:t>, which the committee has been working on Dojo and we had a meeting on Friday with David and Jeff to go through the feedback that we've gathered together so far.</w:t>
            </w:r>
            <w:r w:rsidRPr="002D12F1">
              <w:rPr>
                <w:rFonts w:ascii="Cambria" w:hAnsi="Cambria" w:cstheme="minorHAnsi"/>
                <w:sz w:val="22"/>
                <w:szCs w:val="22"/>
              </w:rPr>
              <w:t xml:space="preserve"> David will be updating s</w:t>
            </w:r>
            <w:r w:rsidR="00743719" w:rsidRPr="002D12F1">
              <w:rPr>
                <w:rFonts w:ascii="Cambria" w:hAnsi="Cambria" w:cstheme="minorHAnsi"/>
                <w:sz w:val="22"/>
                <w:szCs w:val="22"/>
              </w:rPr>
              <w:t>ome of the questions based on that feedback and then we'll go over to t</w:t>
            </w:r>
            <w:r w:rsidRPr="002D12F1">
              <w:rPr>
                <w:rFonts w:ascii="Cambria" w:hAnsi="Cambria" w:cstheme="minorHAnsi"/>
                <w:sz w:val="22"/>
                <w:szCs w:val="22"/>
              </w:rPr>
              <w:t>he survey center for</w:t>
            </w:r>
            <w:r w:rsidR="00743719" w:rsidRPr="002D12F1">
              <w:rPr>
                <w:rFonts w:ascii="Cambria" w:hAnsi="Cambria" w:cstheme="minorHAnsi"/>
                <w:sz w:val="22"/>
                <w:szCs w:val="22"/>
              </w:rPr>
              <w:t xml:space="preserve"> their input as well. </w:t>
            </w:r>
            <w:r w:rsidRPr="002D12F1">
              <w:rPr>
                <w:rFonts w:ascii="Cambria" w:hAnsi="Cambria" w:cstheme="minorHAnsi"/>
                <w:sz w:val="22"/>
                <w:szCs w:val="22"/>
              </w:rPr>
              <w:t>H</w:t>
            </w:r>
            <w:r w:rsidR="00743719" w:rsidRPr="002D12F1">
              <w:rPr>
                <w:rFonts w:ascii="Cambria" w:hAnsi="Cambria" w:cstheme="minorHAnsi"/>
                <w:sz w:val="22"/>
                <w:szCs w:val="22"/>
              </w:rPr>
              <w:t>opefully some of the answers and the data we got it from that effort will inform. The other big project was gathering together data on tuition rates and fees and tuit</w:t>
            </w:r>
            <w:r w:rsidRPr="002D12F1">
              <w:rPr>
                <w:rFonts w:ascii="Cambria" w:hAnsi="Cambria" w:cstheme="minorHAnsi"/>
                <w:sz w:val="22"/>
                <w:szCs w:val="22"/>
              </w:rPr>
              <w:t>ion remission, etc., around campus and</w:t>
            </w:r>
            <w:r w:rsidR="00743719" w:rsidRPr="002D12F1">
              <w:rPr>
                <w:rFonts w:ascii="Cambria" w:hAnsi="Cambria" w:cstheme="minorHAnsi"/>
                <w:sz w:val="22"/>
                <w:szCs w:val="22"/>
              </w:rPr>
              <w:t xml:space="preserve"> the regional campuses and we've made some prog</w:t>
            </w:r>
            <w:r w:rsidRPr="002D12F1">
              <w:rPr>
                <w:rFonts w:ascii="Cambria" w:hAnsi="Cambria" w:cstheme="minorHAnsi"/>
                <w:sz w:val="22"/>
                <w:szCs w:val="22"/>
              </w:rPr>
              <w:t>ress there; we were able to find</w:t>
            </w:r>
            <w:r w:rsidR="00743719" w:rsidRPr="002D12F1">
              <w:rPr>
                <w:rFonts w:ascii="Cambria" w:hAnsi="Cambria" w:cstheme="minorHAnsi"/>
                <w:sz w:val="22"/>
                <w:szCs w:val="22"/>
              </w:rPr>
              <w:t xml:space="preserve"> from the trustees, the stated published tuition rates across all the different campuses for the different member schools. So I think that's a good foundation that we can build upon. There was a question that has come up about whether that captures some of the fees, for example, that we're most </w:t>
            </w:r>
            <w:r w:rsidR="00743719" w:rsidRPr="002D12F1">
              <w:rPr>
                <w:rFonts w:ascii="Cambria" w:hAnsi="Cambria" w:cstheme="minorHAnsi"/>
                <w:sz w:val="22"/>
                <w:szCs w:val="22"/>
              </w:rPr>
              <w:lastRenderedPageBreak/>
              <w:t>interested in. So we need to look into that and some more details, but at least it's a there's lots of websites and lots o</w:t>
            </w:r>
            <w:r w:rsidRPr="002D12F1">
              <w:rPr>
                <w:rFonts w:ascii="Cambria" w:hAnsi="Cambria" w:cstheme="minorHAnsi"/>
                <w:sz w:val="22"/>
                <w:szCs w:val="22"/>
              </w:rPr>
              <w:t xml:space="preserve">f interviews. </w:t>
            </w:r>
          </w:p>
          <w:p w14:paraId="5B0AD799" w14:textId="696A107D" w:rsidR="00743719" w:rsidRPr="002D12F1" w:rsidRDefault="00743719" w:rsidP="008E23CA">
            <w:pPr>
              <w:rPr>
                <w:rFonts w:ascii="Cambria" w:hAnsi="Cambria" w:cstheme="minorHAnsi"/>
                <w:sz w:val="22"/>
                <w:szCs w:val="22"/>
              </w:rPr>
            </w:pPr>
            <w:r w:rsidRPr="002D12F1">
              <w:rPr>
                <w:rFonts w:ascii="Cambria" w:hAnsi="Cambria" w:cstheme="minorHAnsi"/>
                <w:sz w:val="22"/>
                <w:szCs w:val="22"/>
                <w:u w:val="single"/>
              </w:rPr>
              <w:t>GPSG:</w:t>
            </w:r>
            <w:r w:rsidRPr="002D12F1">
              <w:rPr>
                <w:rFonts w:ascii="Cambria" w:hAnsi="Cambria" w:cstheme="minorHAnsi"/>
                <w:sz w:val="22"/>
                <w:szCs w:val="22"/>
              </w:rPr>
              <w:t xml:space="preserve"> </w:t>
            </w:r>
            <w:r w:rsidR="00E665C5" w:rsidRPr="002D12F1">
              <w:rPr>
                <w:rFonts w:ascii="Cambria" w:hAnsi="Cambria" w:cstheme="minorHAnsi"/>
                <w:sz w:val="22"/>
                <w:szCs w:val="22"/>
              </w:rPr>
              <w:t>[</w:t>
            </w:r>
            <w:r w:rsidRPr="002D12F1">
              <w:rPr>
                <w:rFonts w:ascii="Cambria" w:hAnsi="Cambria" w:cstheme="minorHAnsi"/>
                <w:sz w:val="22"/>
                <w:szCs w:val="22"/>
              </w:rPr>
              <w:t>Lucas</w:t>
            </w:r>
            <w:r w:rsidR="00E665C5" w:rsidRPr="002D12F1">
              <w:rPr>
                <w:rFonts w:ascii="Cambria" w:hAnsi="Cambria" w:cstheme="minorHAnsi"/>
                <w:sz w:val="22"/>
                <w:szCs w:val="22"/>
              </w:rPr>
              <w:t>]</w:t>
            </w:r>
            <w:r w:rsidRPr="002D12F1">
              <w:rPr>
                <w:rFonts w:ascii="Cambria" w:hAnsi="Cambria" w:cstheme="minorHAnsi"/>
                <w:sz w:val="22"/>
                <w:szCs w:val="22"/>
              </w:rPr>
              <w:t xml:space="preserve"> W</w:t>
            </w:r>
            <w:r w:rsidR="00E665C5" w:rsidRPr="002D12F1">
              <w:rPr>
                <w:rFonts w:ascii="Cambria" w:hAnsi="Cambria" w:cstheme="minorHAnsi"/>
                <w:sz w:val="22"/>
                <w:szCs w:val="22"/>
              </w:rPr>
              <w:t xml:space="preserve">e </w:t>
            </w:r>
            <w:r w:rsidR="00A63226" w:rsidRPr="002D12F1">
              <w:rPr>
                <w:rFonts w:ascii="Cambria" w:hAnsi="Cambria" w:cstheme="minorHAnsi"/>
                <w:sz w:val="22"/>
                <w:szCs w:val="22"/>
              </w:rPr>
              <w:t>are communicating</w:t>
            </w:r>
            <w:r w:rsidRPr="002D12F1">
              <w:rPr>
                <w:rFonts w:ascii="Cambria" w:hAnsi="Cambria" w:cstheme="minorHAnsi"/>
                <w:sz w:val="22"/>
                <w:szCs w:val="22"/>
              </w:rPr>
              <w:t xml:space="preserve"> with the Coalition</w:t>
            </w:r>
            <w:r w:rsidR="00A63226" w:rsidRPr="002D12F1">
              <w:rPr>
                <w:rFonts w:ascii="Cambria" w:hAnsi="Cambria" w:cstheme="minorHAnsi"/>
                <w:sz w:val="22"/>
                <w:szCs w:val="22"/>
              </w:rPr>
              <w:t xml:space="preserve"> of Graduate Student Workers.</w:t>
            </w:r>
            <w:r w:rsidR="00E665C5" w:rsidRPr="002D12F1">
              <w:rPr>
                <w:rFonts w:ascii="Cambria" w:hAnsi="Cambria" w:cstheme="minorHAnsi"/>
                <w:sz w:val="22"/>
                <w:szCs w:val="22"/>
              </w:rPr>
              <w:t xml:space="preserve"> M</w:t>
            </w:r>
            <w:r w:rsidR="0018102D" w:rsidRPr="002D12F1">
              <w:rPr>
                <w:rFonts w:ascii="Cambria" w:hAnsi="Cambria" w:cstheme="minorHAnsi"/>
                <w:sz w:val="22"/>
                <w:szCs w:val="22"/>
              </w:rPr>
              <w:t xml:space="preserve">any students are </w:t>
            </w:r>
            <w:r w:rsidRPr="002D12F1">
              <w:rPr>
                <w:rFonts w:ascii="Cambria" w:hAnsi="Cambria" w:cstheme="minorHAnsi"/>
                <w:sz w:val="22"/>
                <w:szCs w:val="22"/>
              </w:rPr>
              <w:t>interested in bringing some resolution</w:t>
            </w:r>
            <w:r w:rsidR="00E665C5" w:rsidRPr="002D12F1">
              <w:rPr>
                <w:rFonts w:ascii="Cambria" w:hAnsi="Cambria" w:cstheme="minorHAnsi"/>
                <w:sz w:val="22"/>
                <w:szCs w:val="22"/>
              </w:rPr>
              <w:t xml:space="preserve"> to assembly. We met with them to</w:t>
            </w:r>
            <w:r w:rsidRPr="002D12F1">
              <w:rPr>
                <w:rFonts w:ascii="Cambria" w:hAnsi="Cambria" w:cstheme="minorHAnsi"/>
                <w:sz w:val="22"/>
                <w:szCs w:val="22"/>
              </w:rPr>
              <w:t xml:space="preserve"> ask som</w:t>
            </w:r>
            <w:r w:rsidR="00E665C5" w:rsidRPr="002D12F1">
              <w:rPr>
                <w:rFonts w:ascii="Cambria" w:hAnsi="Cambria" w:cstheme="minorHAnsi"/>
                <w:sz w:val="22"/>
                <w:szCs w:val="22"/>
              </w:rPr>
              <w:t>e clarifying questions that were well</w:t>
            </w:r>
            <w:r w:rsidRPr="002D12F1">
              <w:rPr>
                <w:rFonts w:ascii="Cambria" w:hAnsi="Cambria" w:cstheme="minorHAnsi"/>
                <w:sz w:val="22"/>
                <w:szCs w:val="22"/>
              </w:rPr>
              <w:t xml:space="preserve"> </w:t>
            </w:r>
            <w:r w:rsidR="00E665C5" w:rsidRPr="002D12F1">
              <w:rPr>
                <w:rFonts w:ascii="Cambria" w:hAnsi="Cambria" w:cstheme="minorHAnsi"/>
                <w:sz w:val="22"/>
                <w:szCs w:val="22"/>
              </w:rPr>
              <w:t>received such as</w:t>
            </w:r>
            <w:r w:rsidRPr="002D12F1">
              <w:rPr>
                <w:rFonts w:ascii="Cambria" w:hAnsi="Cambria" w:cstheme="minorHAnsi"/>
                <w:sz w:val="22"/>
                <w:szCs w:val="22"/>
              </w:rPr>
              <w:t xml:space="preserve"> shaping their message</w:t>
            </w:r>
            <w:r w:rsidR="00E665C5" w:rsidRPr="002D12F1">
              <w:rPr>
                <w:rFonts w:ascii="Cambria" w:hAnsi="Cambria" w:cstheme="minorHAnsi"/>
                <w:sz w:val="22"/>
                <w:szCs w:val="22"/>
              </w:rPr>
              <w:t>. T</w:t>
            </w:r>
            <w:r w:rsidRPr="002D12F1">
              <w:rPr>
                <w:rFonts w:ascii="Cambria" w:hAnsi="Cambria" w:cstheme="minorHAnsi"/>
                <w:sz w:val="22"/>
                <w:szCs w:val="22"/>
              </w:rPr>
              <w:t>he claim of gra</w:t>
            </w:r>
            <w:r w:rsidR="00E665C5" w:rsidRPr="002D12F1">
              <w:rPr>
                <w:rFonts w:ascii="Cambria" w:hAnsi="Cambria" w:cstheme="minorHAnsi"/>
                <w:sz w:val="22"/>
                <w:szCs w:val="22"/>
              </w:rPr>
              <w:t xml:space="preserve">duate workers can be better defined, </w:t>
            </w:r>
            <w:r w:rsidRPr="002D12F1">
              <w:rPr>
                <w:rFonts w:ascii="Cambria" w:hAnsi="Cambria" w:cstheme="minorHAnsi"/>
                <w:sz w:val="22"/>
                <w:szCs w:val="22"/>
              </w:rPr>
              <w:t xml:space="preserve">if you wanted to include all graduate professional students </w:t>
            </w:r>
            <w:r w:rsidR="00E665C5" w:rsidRPr="002D12F1">
              <w:rPr>
                <w:rFonts w:ascii="Cambria" w:hAnsi="Cambria" w:cstheme="minorHAnsi"/>
                <w:sz w:val="22"/>
                <w:szCs w:val="22"/>
              </w:rPr>
              <w:t xml:space="preserve">so </w:t>
            </w:r>
            <w:r w:rsidRPr="002D12F1">
              <w:rPr>
                <w:rFonts w:ascii="Cambria" w:hAnsi="Cambria" w:cstheme="minorHAnsi"/>
                <w:sz w:val="22"/>
                <w:szCs w:val="22"/>
              </w:rPr>
              <w:t xml:space="preserve">that you're using your leverage. </w:t>
            </w:r>
            <w:r w:rsidR="00E665C5" w:rsidRPr="002D12F1">
              <w:rPr>
                <w:rFonts w:ascii="Cambria" w:hAnsi="Cambria" w:cstheme="minorHAnsi"/>
                <w:sz w:val="22"/>
                <w:szCs w:val="22"/>
              </w:rPr>
              <w:t>Does that mean hourly workers?</w:t>
            </w:r>
            <w:r w:rsidRPr="002D12F1">
              <w:rPr>
                <w:rFonts w:ascii="Cambria" w:hAnsi="Cambria" w:cstheme="minorHAnsi"/>
                <w:sz w:val="22"/>
                <w:szCs w:val="22"/>
              </w:rPr>
              <w:t xml:space="preserve"> Have some clarifying questions on that end because</w:t>
            </w:r>
            <w:r w:rsidR="00E665C5" w:rsidRPr="002D12F1">
              <w:rPr>
                <w:rFonts w:ascii="Cambria" w:hAnsi="Cambria" w:cstheme="minorHAnsi"/>
                <w:sz w:val="22"/>
                <w:szCs w:val="22"/>
              </w:rPr>
              <w:t xml:space="preserve"> I think that would really help</w:t>
            </w:r>
            <w:r w:rsidR="00A63226" w:rsidRPr="002D12F1">
              <w:rPr>
                <w:rFonts w:ascii="Cambria" w:hAnsi="Cambria" w:cstheme="minorHAnsi"/>
                <w:sz w:val="22"/>
                <w:szCs w:val="22"/>
              </w:rPr>
              <w:t xml:space="preserve"> </w:t>
            </w:r>
            <w:r w:rsidR="00E665C5" w:rsidRPr="002D12F1">
              <w:rPr>
                <w:rFonts w:ascii="Cambria" w:hAnsi="Cambria" w:cstheme="minorHAnsi"/>
                <w:sz w:val="22"/>
                <w:szCs w:val="22"/>
              </w:rPr>
              <w:t>b</w:t>
            </w:r>
            <w:r w:rsidRPr="002D12F1">
              <w:rPr>
                <w:rFonts w:ascii="Cambria" w:hAnsi="Cambria" w:cstheme="minorHAnsi"/>
                <w:sz w:val="22"/>
                <w:szCs w:val="22"/>
              </w:rPr>
              <w:t>roaden</w:t>
            </w:r>
            <w:r w:rsidR="00E665C5" w:rsidRPr="002D12F1">
              <w:rPr>
                <w:rFonts w:ascii="Cambria" w:hAnsi="Cambria" w:cstheme="minorHAnsi"/>
                <w:sz w:val="22"/>
                <w:szCs w:val="22"/>
              </w:rPr>
              <w:t xml:space="preserve"> the message to something that </w:t>
            </w:r>
            <w:r w:rsidRPr="002D12F1">
              <w:rPr>
                <w:rFonts w:ascii="Cambria" w:hAnsi="Cambria" w:cstheme="minorHAnsi"/>
                <w:sz w:val="22"/>
                <w:szCs w:val="22"/>
              </w:rPr>
              <w:t>we can advocate for all graduate</w:t>
            </w:r>
            <w:r w:rsidR="00E665C5" w:rsidRPr="002D12F1">
              <w:rPr>
                <w:rFonts w:ascii="Cambria" w:hAnsi="Cambria" w:cstheme="minorHAnsi"/>
                <w:sz w:val="22"/>
                <w:szCs w:val="22"/>
              </w:rPr>
              <w:t xml:space="preserve"> and</w:t>
            </w:r>
            <w:r w:rsidRPr="002D12F1">
              <w:rPr>
                <w:rFonts w:ascii="Cambria" w:hAnsi="Cambria" w:cstheme="minorHAnsi"/>
                <w:sz w:val="22"/>
                <w:szCs w:val="22"/>
              </w:rPr>
              <w:t xml:space="preserve"> professional students.</w:t>
            </w:r>
            <w:r w:rsidR="00E665C5" w:rsidRPr="002D12F1">
              <w:rPr>
                <w:rFonts w:ascii="Cambria" w:hAnsi="Cambria" w:cstheme="minorHAnsi"/>
                <w:sz w:val="22"/>
                <w:szCs w:val="22"/>
              </w:rPr>
              <w:t xml:space="preserve"> That'll come to our assembly next Friday. O</w:t>
            </w:r>
            <w:r w:rsidRPr="002D12F1">
              <w:rPr>
                <w:rFonts w:ascii="Cambria" w:hAnsi="Cambria" w:cstheme="minorHAnsi"/>
                <w:sz w:val="22"/>
                <w:szCs w:val="22"/>
              </w:rPr>
              <w:t xml:space="preserve">ur major initiative that has been a huge read </w:t>
            </w:r>
            <w:r w:rsidR="00E665C5" w:rsidRPr="002D12F1">
              <w:rPr>
                <w:rFonts w:ascii="Cambria" w:hAnsi="Cambria" w:cstheme="minorHAnsi"/>
                <w:sz w:val="22"/>
                <w:szCs w:val="22"/>
              </w:rPr>
              <w:t xml:space="preserve">of </w:t>
            </w:r>
            <w:r w:rsidRPr="002D12F1">
              <w:rPr>
                <w:rFonts w:ascii="Cambria" w:hAnsi="Cambria" w:cstheme="minorHAnsi"/>
                <w:sz w:val="22"/>
                <w:szCs w:val="22"/>
              </w:rPr>
              <w:t>the pulse of graduate pr</w:t>
            </w:r>
            <w:r w:rsidR="00E665C5" w:rsidRPr="002D12F1">
              <w:rPr>
                <w:rFonts w:ascii="Cambria" w:hAnsi="Cambria" w:cstheme="minorHAnsi"/>
                <w:sz w:val="22"/>
                <w:szCs w:val="22"/>
              </w:rPr>
              <w:t>ofess</w:t>
            </w:r>
            <w:r w:rsidR="008E23CA" w:rsidRPr="002D12F1">
              <w:rPr>
                <w:rFonts w:ascii="Cambria" w:hAnsi="Cambria" w:cstheme="minorHAnsi"/>
                <w:sz w:val="22"/>
                <w:szCs w:val="22"/>
              </w:rPr>
              <w:t>ional students on campus; m</w:t>
            </w:r>
            <w:r w:rsidR="00E665C5" w:rsidRPr="002D12F1">
              <w:rPr>
                <w:rFonts w:ascii="Cambria" w:hAnsi="Cambria" w:cstheme="minorHAnsi"/>
                <w:sz w:val="22"/>
                <w:szCs w:val="22"/>
              </w:rPr>
              <w:t xml:space="preserve">andatory fees: </w:t>
            </w:r>
            <w:r w:rsidRPr="002D12F1">
              <w:rPr>
                <w:rFonts w:ascii="Cambria" w:hAnsi="Cambria" w:cstheme="minorHAnsi"/>
                <w:sz w:val="22"/>
                <w:szCs w:val="22"/>
              </w:rPr>
              <w:t>transparency and incr</w:t>
            </w:r>
            <w:r w:rsidR="00E665C5" w:rsidRPr="002D12F1">
              <w:rPr>
                <w:rFonts w:ascii="Cambria" w:hAnsi="Cambria" w:cstheme="minorHAnsi"/>
                <w:sz w:val="22"/>
                <w:szCs w:val="22"/>
              </w:rPr>
              <w:t>ease without notice are key fee</w:t>
            </w:r>
            <w:r w:rsidRPr="002D12F1">
              <w:rPr>
                <w:rFonts w:ascii="Cambria" w:hAnsi="Cambria" w:cstheme="minorHAnsi"/>
                <w:sz w:val="22"/>
                <w:szCs w:val="22"/>
              </w:rPr>
              <w:t xml:space="preserve"> issues.</w:t>
            </w:r>
            <w:r w:rsidR="008E23CA" w:rsidRPr="002D12F1">
              <w:rPr>
                <w:rFonts w:ascii="Cambria" w:hAnsi="Cambria" w:cstheme="minorHAnsi"/>
                <w:sz w:val="22"/>
                <w:szCs w:val="22"/>
              </w:rPr>
              <w:t xml:space="preserve"> </w:t>
            </w:r>
            <w:r w:rsidR="00337E0C" w:rsidRPr="002D12F1">
              <w:rPr>
                <w:rFonts w:ascii="Cambria" w:hAnsi="Cambria" w:cstheme="minorHAnsi"/>
                <w:sz w:val="22"/>
                <w:szCs w:val="22"/>
              </w:rPr>
              <w:t>They are hap</w:t>
            </w:r>
            <w:r w:rsidRPr="002D12F1">
              <w:rPr>
                <w:rFonts w:ascii="Cambria" w:hAnsi="Cambria" w:cstheme="minorHAnsi"/>
                <w:sz w:val="22"/>
                <w:szCs w:val="22"/>
              </w:rPr>
              <w:t>py to work with us</w:t>
            </w:r>
            <w:r w:rsidR="00337E0C" w:rsidRPr="002D12F1">
              <w:rPr>
                <w:rFonts w:ascii="Cambria" w:hAnsi="Cambria" w:cstheme="minorHAnsi"/>
                <w:sz w:val="22"/>
                <w:szCs w:val="22"/>
              </w:rPr>
              <w:t xml:space="preserve"> and</w:t>
            </w:r>
            <w:r w:rsidRPr="002D12F1">
              <w:rPr>
                <w:rFonts w:ascii="Cambria" w:hAnsi="Cambria" w:cstheme="minorHAnsi"/>
                <w:sz w:val="22"/>
                <w:szCs w:val="22"/>
              </w:rPr>
              <w:t xml:space="preserve"> happy </w:t>
            </w:r>
            <w:r w:rsidR="00337E0C" w:rsidRPr="002D12F1">
              <w:rPr>
                <w:rFonts w:ascii="Cambria" w:hAnsi="Cambria" w:cstheme="minorHAnsi"/>
                <w:sz w:val="22"/>
                <w:szCs w:val="22"/>
              </w:rPr>
              <w:t xml:space="preserve">to have </w:t>
            </w:r>
            <w:r w:rsidRPr="002D12F1">
              <w:rPr>
                <w:rFonts w:ascii="Cambria" w:hAnsi="Cambria" w:cstheme="minorHAnsi"/>
                <w:sz w:val="22"/>
                <w:szCs w:val="22"/>
              </w:rPr>
              <w:t>felt muc</w:t>
            </w:r>
            <w:r w:rsidR="00337E0C" w:rsidRPr="002D12F1">
              <w:rPr>
                <w:rFonts w:ascii="Cambria" w:hAnsi="Cambria" w:cstheme="minorHAnsi"/>
                <w:sz w:val="22"/>
                <w:szCs w:val="22"/>
              </w:rPr>
              <w:t>h support from faculty</w:t>
            </w:r>
            <w:r w:rsidRPr="002D12F1">
              <w:rPr>
                <w:rFonts w:ascii="Cambria" w:hAnsi="Cambria" w:cstheme="minorHAnsi"/>
                <w:sz w:val="22"/>
                <w:szCs w:val="22"/>
              </w:rPr>
              <w:t>. Our job is to help make the requests most successful.</w:t>
            </w:r>
          </w:p>
        </w:tc>
        <w:tc>
          <w:tcPr>
            <w:tcW w:w="2781" w:type="dxa"/>
          </w:tcPr>
          <w:p w14:paraId="515F7BE2" w14:textId="5CA4BE3B" w:rsidR="00743719" w:rsidRPr="002D12F1" w:rsidRDefault="00743719">
            <w:pPr>
              <w:rPr>
                <w:rFonts w:ascii="Cambria" w:hAnsi="Cambria" w:cstheme="minorHAnsi"/>
                <w:sz w:val="22"/>
                <w:szCs w:val="22"/>
              </w:rPr>
            </w:pPr>
            <w:r w:rsidRPr="002D12F1">
              <w:rPr>
                <w:rFonts w:ascii="Cambria" w:hAnsi="Cambria" w:cstheme="minorHAnsi"/>
                <w:sz w:val="22"/>
                <w:szCs w:val="22"/>
              </w:rPr>
              <w:lastRenderedPageBreak/>
              <w:t>Information Only</w:t>
            </w:r>
          </w:p>
          <w:p w14:paraId="7B64F310" w14:textId="6CDA850F" w:rsidR="00743719" w:rsidRPr="002D12F1" w:rsidRDefault="00743719">
            <w:pPr>
              <w:rPr>
                <w:rFonts w:ascii="Cambria" w:hAnsi="Cambria" w:cstheme="minorHAnsi"/>
                <w:sz w:val="22"/>
                <w:szCs w:val="22"/>
              </w:rPr>
            </w:pPr>
          </w:p>
          <w:p w14:paraId="162F8929" w14:textId="38ADB559" w:rsidR="00337E0C" w:rsidRPr="002D12F1" w:rsidRDefault="00337E0C">
            <w:pPr>
              <w:rPr>
                <w:rFonts w:ascii="Cambria" w:hAnsi="Cambria" w:cstheme="minorHAnsi"/>
                <w:sz w:val="22"/>
                <w:szCs w:val="22"/>
              </w:rPr>
            </w:pPr>
          </w:p>
          <w:p w14:paraId="7B12EDCC" w14:textId="3995BBE2" w:rsidR="00337E0C" w:rsidRPr="002D12F1" w:rsidRDefault="00337E0C">
            <w:pPr>
              <w:rPr>
                <w:rFonts w:ascii="Cambria" w:hAnsi="Cambria" w:cstheme="minorHAnsi"/>
                <w:sz w:val="22"/>
                <w:szCs w:val="22"/>
              </w:rPr>
            </w:pPr>
          </w:p>
          <w:p w14:paraId="40559B2D" w14:textId="182E2899" w:rsidR="00A63226" w:rsidRPr="002D12F1" w:rsidRDefault="00A63226">
            <w:pPr>
              <w:rPr>
                <w:rFonts w:ascii="Cambria" w:hAnsi="Cambria" w:cstheme="minorHAnsi"/>
                <w:sz w:val="22"/>
                <w:szCs w:val="22"/>
              </w:rPr>
            </w:pPr>
          </w:p>
          <w:p w14:paraId="3DD82610" w14:textId="2838FB4C" w:rsidR="00A63226" w:rsidRPr="002D12F1" w:rsidRDefault="00A63226">
            <w:pPr>
              <w:rPr>
                <w:rFonts w:ascii="Cambria" w:hAnsi="Cambria" w:cstheme="minorHAnsi"/>
                <w:sz w:val="22"/>
                <w:szCs w:val="22"/>
              </w:rPr>
            </w:pPr>
          </w:p>
          <w:p w14:paraId="2D0D5107" w14:textId="77777777" w:rsidR="00A63226" w:rsidRPr="002D12F1" w:rsidRDefault="00A63226">
            <w:pPr>
              <w:rPr>
                <w:rFonts w:ascii="Cambria" w:hAnsi="Cambria" w:cstheme="minorHAnsi"/>
                <w:sz w:val="22"/>
                <w:szCs w:val="22"/>
              </w:rPr>
            </w:pPr>
          </w:p>
          <w:p w14:paraId="104AAA74" w14:textId="50920590" w:rsidR="00337E0C" w:rsidRPr="002D12F1" w:rsidRDefault="00337E0C" w:rsidP="00337E0C">
            <w:pPr>
              <w:rPr>
                <w:rFonts w:ascii="Cambria" w:hAnsi="Cambria" w:cstheme="minorHAnsi"/>
                <w:sz w:val="22"/>
                <w:szCs w:val="22"/>
              </w:rPr>
            </w:pPr>
            <w:r w:rsidRPr="002D12F1">
              <w:rPr>
                <w:rFonts w:ascii="Cambria" w:hAnsi="Cambria" w:cstheme="minorHAnsi"/>
                <w:sz w:val="22"/>
                <w:szCs w:val="22"/>
              </w:rPr>
              <w:t>Discussion</w:t>
            </w:r>
            <w:r w:rsidR="00A63226" w:rsidRPr="002D12F1">
              <w:rPr>
                <w:rFonts w:ascii="Cambria" w:hAnsi="Cambria" w:cstheme="minorHAnsi"/>
                <w:sz w:val="22"/>
                <w:szCs w:val="22"/>
              </w:rPr>
              <w:t xml:space="preserve"> on Fees</w:t>
            </w:r>
            <w:r w:rsidRPr="002D12F1">
              <w:rPr>
                <w:rFonts w:ascii="Cambria" w:hAnsi="Cambria" w:cstheme="minorHAnsi"/>
                <w:sz w:val="22"/>
                <w:szCs w:val="22"/>
              </w:rPr>
              <w:t xml:space="preserve">: </w:t>
            </w:r>
          </w:p>
          <w:p w14:paraId="50CFB552" w14:textId="77777777" w:rsidR="00A63226" w:rsidRPr="002D12F1" w:rsidRDefault="00A63226" w:rsidP="00337E0C">
            <w:pPr>
              <w:rPr>
                <w:rFonts w:ascii="Cambria" w:hAnsi="Cambria" w:cstheme="minorHAnsi"/>
                <w:sz w:val="22"/>
                <w:szCs w:val="22"/>
              </w:rPr>
            </w:pPr>
          </w:p>
          <w:p w14:paraId="617B8758" w14:textId="78939533" w:rsidR="00337E0C" w:rsidRPr="002D12F1" w:rsidRDefault="00337E0C" w:rsidP="00337E0C">
            <w:pPr>
              <w:rPr>
                <w:rFonts w:ascii="Cambria" w:hAnsi="Cambria" w:cstheme="minorHAnsi"/>
                <w:sz w:val="22"/>
                <w:szCs w:val="22"/>
              </w:rPr>
            </w:pPr>
            <w:r w:rsidRPr="002D12F1">
              <w:rPr>
                <w:rFonts w:ascii="Cambria" w:hAnsi="Cambria" w:cstheme="minorHAnsi"/>
                <w:sz w:val="22"/>
                <w:szCs w:val="22"/>
              </w:rPr>
              <w:t>Stacy: who does their request go to next?</w:t>
            </w:r>
          </w:p>
          <w:p w14:paraId="09681252" w14:textId="77777777" w:rsidR="00A63226" w:rsidRPr="002D12F1" w:rsidRDefault="00A63226" w:rsidP="00337E0C">
            <w:pPr>
              <w:rPr>
                <w:rFonts w:ascii="Cambria" w:hAnsi="Cambria" w:cstheme="minorHAnsi"/>
                <w:sz w:val="22"/>
                <w:szCs w:val="22"/>
              </w:rPr>
            </w:pPr>
          </w:p>
          <w:p w14:paraId="64BE6F1B" w14:textId="70731135" w:rsidR="00337E0C" w:rsidRPr="002D12F1" w:rsidRDefault="00337E0C" w:rsidP="00337E0C">
            <w:pPr>
              <w:rPr>
                <w:rFonts w:ascii="Cambria" w:hAnsi="Cambria" w:cstheme="minorHAnsi"/>
                <w:sz w:val="22"/>
                <w:szCs w:val="22"/>
              </w:rPr>
            </w:pPr>
            <w:r w:rsidRPr="002D12F1">
              <w:rPr>
                <w:rFonts w:ascii="Cambria" w:hAnsi="Cambria" w:cstheme="minorHAnsi"/>
                <w:sz w:val="22"/>
                <w:szCs w:val="22"/>
              </w:rPr>
              <w:t xml:space="preserve">David: Ultimately Trustees and Commission on Higher Education. Fees are set by financial request from providers. Student activity fee is set at a maximum level and is set by a student committee that includes grad and undergrad students. We are encouraging students to seek information from each of the offices that assesses the fee; and trying to get more info on what graduate student use is for those fees. </w:t>
            </w:r>
          </w:p>
          <w:p w14:paraId="28701F72" w14:textId="77777777" w:rsidR="00A63226" w:rsidRPr="002D12F1" w:rsidRDefault="00A63226" w:rsidP="00337E0C">
            <w:pPr>
              <w:rPr>
                <w:rFonts w:ascii="Cambria" w:hAnsi="Cambria" w:cstheme="minorHAnsi"/>
                <w:sz w:val="22"/>
                <w:szCs w:val="22"/>
              </w:rPr>
            </w:pPr>
          </w:p>
          <w:p w14:paraId="4B744F70" w14:textId="56EEF66A" w:rsidR="00337E0C" w:rsidRPr="002D12F1" w:rsidRDefault="00337E0C" w:rsidP="00337E0C">
            <w:pPr>
              <w:rPr>
                <w:rFonts w:ascii="Cambria" w:hAnsi="Cambria" w:cstheme="minorHAnsi"/>
                <w:sz w:val="22"/>
                <w:szCs w:val="22"/>
              </w:rPr>
            </w:pPr>
            <w:r w:rsidRPr="002D12F1">
              <w:rPr>
                <w:rFonts w:ascii="Cambria" w:hAnsi="Cambria" w:cstheme="minorHAnsi"/>
                <w:sz w:val="22"/>
                <w:szCs w:val="22"/>
              </w:rPr>
              <w:t>David: Recent task force on student health center: use is proportional to student population (80% undergrad/ 20% grad). Reductions in fees involves looking at each fee.</w:t>
            </w:r>
          </w:p>
          <w:p w14:paraId="7518E3FA" w14:textId="77777777" w:rsidR="00A63226" w:rsidRPr="002D12F1" w:rsidRDefault="00A63226" w:rsidP="00337E0C">
            <w:pPr>
              <w:rPr>
                <w:rFonts w:ascii="Cambria" w:hAnsi="Cambria" w:cstheme="minorHAnsi"/>
                <w:sz w:val="22"/>
                <w:szCs w:val="22"/>
              </w:rPr>
            </w:pPr>
          </w:p>
          <w:p w14:paraId="48185BD2" w14:textId="718ACE4A" w:rsidR="00337E0C" w:rsidRPr="002D12F1" w:rsidRDefault="00337E0C" w:rsidP="00337E0C">
            <w:pPr>
              <w:rPr>
                <w:rFonts w:ascii="Cambria" w:hAnsi="Cambria" w:cstheme="minorHAnsi"/>
                <w:sz w:val="22"/>
                <w:szCs w:val="22"/>
              </w:rPr>
            </w:pPr>
            <w:r w:rsidRPr="002D12F1">
              <w:rPr>
                <w:rFonts w:ascii="Cambria" w:hAnsi="Cambria" w:cstheme="minorHAnsi"/>
                <w:sz w:val="22"/>
                <w:szCs w:val="22"/>
              </w:rPr>
              <w:t>Janice: Online fees support Office of Online education.</w:t>
            </w:r>
          </w:p>
          <w:p w14:paraId="2B54DC0E" w14:textId="77777777" w:rsidR="00A63226" w:rsidRPr="002D12F1" w:rsidRDefault="00A63226" w:rsidP="00337E0C">
            <w:pPr>
              <w:rPr>
                <w:rFonts w:ascii="Cambria" w:hAnsi="Cambria" w:cstheme="minorHAnsi"/>
                <w:sz w:val="22"/>
                <w:szCs w:val="22"/>
              </w:rPr>
            </w:pPr>
          </w:p>
          <w:p w14:paraId="09E81DB0" w14:textId="00A74028" w:rsidR="00337E0C" w:rsidRPr="002D12F1" w:rsidRDefault="00337E0C" w:rsidP="00337E0C">
            <w:pPr>
              <w:rPr>
                <w:rFonts w:ascii="Cambria" w:hAnsi="Cambria" w:cstheme="minorHAnsi"/>
                <w:sz w:val="22"/>
                <w:szCs w:val="22"/>
              </w:rPr>
            </w:pPr>
            <w:r w:rsidRPr="002D12F1">
              <w:rPr>
                <w:rFonts w:ascii="Cambria" w:hAnsi="Cambria" w:cstheme="minorHAnsi"/>
                <w:sz w:val="22"/>
                <w:szCs w:val="22"/>
              </w:rPr>
              <w:t>Justin [student rep from Indy]: We are on track to send out survey on fees. Using more visibility through social media. IUPUI may not have a mandatory activity fee.</w:t>
            </w:r>
          </w:p>
          <w:p w14:paraId="28C7B045" w14:textId="77777777" w:rsidR="00337E0C" w:rsidRPr="002D12F1" w:rsidRDefault="00337E0C" w:rsidP="00337E0C">
            <w:pPr>
              <w:rPr>
                <w:rFonts w:ascii="Cambria" w:hAnsi="Cambria" w:cstheme="minorHAnsi"/>
                <w:sz w:val="22"/>
                <w:szCs w:val="22"/>
              </w:rPr>
            </w:pPr>
          </w:p>
          <w:p w14:paraId="49FDE20C" w14:textId="6D1E2A51" w:rsidR="00743719" w:rsidRPr="002D12F1" w:rsidRDefault="00337E0C">
            <w:pPr>
              <w:rPr>
                <w:rFonts w:ascii="Cambria" w:hAnsi="Cambria" w:cstheme="minorHAnsi"/>
                <w:sz w:val="22"/>
                <w:szCs w:val="22"/>
              </w:rPr>
            </w:pPr>
            <w:r w:rsidRPr="002D12F1">
              <w:rPr>
                <w:rFonts w:ascii="Cambria" w:hAnsi="Cambria" w:cstheme="minorHAnsi"/>
                <w:sz w:val="22"/>
                <w:szCs w:val="22"/>
              </w:rPr>
              <w:t xml:space="preserve">Janice: There is no transport fee at IUPUI as cost from buses comes from campus parking. So </w:t>
            </w:r>
            <w:r w:rsidRPr="002D12F1">
              <w:rPr>
                <w:rFonts w:ascii="Cambria" w:hAnsi="Cambria" w:cstheme="minorHAnsi"/>
                <w:sz w:val="22"/>
                <w:szCs w:val="22"/>
              </w:rPr>
              <w:lastRenderedPageBreak/>
              <w:t>campuses vary. Talking about general fee that apportions funds to student government.</w:t>
            </w:r>
          </w:p>
        </w:tc>
      </w:tr>
      <w:tr w:rsidR="00743719" w:rsidRPr="002D12F1" w14:paraId="54EA0A64" w14:textId="77777777" w:rsidTr="00743719">
        <w:tc>
          <w:tcPr>
            <w:tcW w:w="1588" w:type="dxa"/>
          </w:tcPr>
          <w:p w14:paraId="7F7CCD6E" w14:textId="3B67EED2" w:rsidR="00743719" w:rsidRPr="002D12F1" w:rsidRDefault="00743719" w:rsidP="00A63226">
            <w:pPr>
              <w:rPr>
                <w:rFonts w:ascii="Cambria" w:hAnsi="Cambria" w:cstheme="minorHAnsi"/>
                <w:sz w:val="22"/>
                <w:szCs w:val="22"/>
              </w:rPr>
            </w:pPr>
            <w:r w:rsidRPr="002D12F1">
              <w:rPr>
                <w:rFonts w:ascii="Cambria" w:hAnsi="Cambria" w:cstheme="minorHAnsi"/>
                <w:sz w:val="22"/>
                <w:szCs w:val="22"/>
              </w:rPr>
              <w:lastRenderedPageBreak/>
              <w:t>Items for Discussion</w:t>
            </w:r>
          </w:p>
        </w:tc>
        <w:tc>
          <w:tcPr>
            <w:tcW w:w="3627" w:type="dxa"/>
          </w:tcPr>
          <w:p w14:paraId="71E1E4E7" w14:textId="2BCEEB5E" w:rsidR="00743719" w:rsidRPr="002D12F1" w:rsidRDefault="0018102D" w:rsidP="00F51772">
            <w:pPr>
              <w:rPr>
                <w:rFonts w:ascii="Cambria" w:hAnsi="Cambria" w:cstheme="minorHAnsi"/>
                <w:sz w:val="22"/>
                <w:szCs w:val="22"/>
              </w:rPr>
            </w:pPr>
            <w:r w:rsidRPr="002D12F1">
              <w:rPr>
                <w:rFonts w:ascii="Cambria" w:hAnsi="Cambria" w:cstheme="minorHAnsi"/>
                <w:sz w:val="22"/>
                <w:szCs w:val="22"/>
              </w:rPr>
              <w:t>N</w:t>
            </w:r>
            <w:r w:rsidR="00324822" w:rsidRPr="002D12F1">
              <w:rPr>
                <w:rFonts w:ascii="Cambria" w:hAnsi="Cambria" w:cstheme="minorHAnsi"/>
                <w:sz w:val="22"/>
                <w:szCs w:val="22"/>
              </w:rPr>
              <w:t>one</w:t>
            </w:r>
          </w:p>
        </w:tc>
        <w:tc>
          <w:tcPr>
            <w:tcW w:w="2781" w:type="dxa"/>
          </w:tcPr>
          <w:p w14:paraId="6781A9E5" w14:textId="4DA22EC0" w:rsidR="00743719" w:rsidRPr="002D12F1" w:rsidRDefault="00743719">
            <w:pPr>
              <w:rPr>
                <w:rFonts w:ascii="Cambria" w:hAnsi="Cambria" w:cstheme="minorHAnsi"/>
                <w:sz w:val="22"/>
                <w:szCs w:val="22"/>
              </w:rPr>
            </w:pPr>
          </w:p>
          <w:p w14:paraId="3C67D164" w14:textId="77777777" w:rsidR="00743719" w:rsidRPr="002D12F1" w:rsidRDefault="00743719">
            <w:pPr>
              <w:rPr>
                <w:rFonts w:ascii="Cambria" w:hAnsi="Cambria" w:cstheme="minorHAnsi"/>
                <w:sz w:val="22"/>
                <w:szCs w:val="22"/>
              </w:rPr>
            </w:pPr>
          </w:p>
          <w:p w14:paraId="02175A26" w14:textId="61FF230F" w:rsidR="00743719" w:rsidRPr="002D12F1" w:rsidRDefault="00743719">
            <w:pPr>
              <w:rPr>
                <w:rFonts w:ascii="Cambria" w:hAnsi="Cambria" w:cstheme="minorHAnsi"/>
                <w:sz w:val="22"/>
                <w:szCs w:val="22"/>
              </w:rPr>
            </w:pPr>
          </w:p>
        </w:tc>
      </w:tr>
      <w:tr w:rsidR="00743719" w:rsidRPr="002D12F1" w14:paraId="2615E337" w14:textId="77777777" w:rsidTr="00743719">
        <w:tc>
          <w:tcPr>
            <w:tcW w:w="1588" w:type="dxa"/>
          </w:tcPr>
          <w:p w14:paraId="6048DB6E" w14:textId="45ABA3A4" w:rsidR="00743719" w:rsidRPr="002D12F1" w:rsidRDefault="00743719">
            <w:pPr>
              <w:rPr>
                <w:rFonts w:ascii="Cambria" w:hAnsi="Cambria" w:cstheme="minorHAnsi"/>
                <w:sz w:val="22"/>
                <w:szCs w:val="22"/>
              </w:rPr>
            </w:pPr>
            <w:r w:rsidRPr="002D12F1">
              <w:rPr>
                <w:rFonts w:ascii="Cambria" w:hAnsi="Cambria" w:cstheme="minorHAnsi"/>
                <w:sz w:val="22"/>
                <w:szCs w:val="22"/>
              </w:rPr>
              <w:t>Adjournment</w:t>
            </w:r>
          </w:p>
        </w:tc>
        <w:tc>
          <w:tcPr>
            <w:tcW w:w="3627" w:type="dxa"/>
          </w:tcPr>
          <w:p w14:paraId="6616F4FC" w14:textId="1B70FDBC" w:rsidR="00743719" w:rsidRPr="002D12F1" w:rsidRDefault="00743719">
            <w:pPr>
              <w:rPr>
                <w:rFonts w:ascii="Cambria" w:hAnsi="Cambria" w:cstheme="minorHAnsi"/>
                <w:sz w:val="22"/>
                <w:szCs w:val="22"/>
              </w:rPr>
            </w:pPr>
            <w:r w:rsidRPr="002D12F1">
              <w:rPr>
                <w:rFonts w:ascii="Cambria" w:hAnsi="Cambria" w:cstheme="minorHAnsi"/>
                <w:sz w:val="22"/>
                <w:szCs w:val="22"/>
              </w:rPr>
              <w:t>3:35</w:t>
            </w:r>
          </w:p>
        </w:tc>
        <w:tc>
          <w:tcPr>
            <w:tcW w:w="2781" w:type="dxa"/>
          </w:tcPr>
          <w:p w14:paraId="19C14236" w14:textId="2961D0F1" w:rsidR="00743719" w:rsidRPr="002D12F1" w:rsidRDefault="00743719">
            <w:pPr>
              <w:rPr>
                <w:rFonts w:ascii="Cambria" w:hAnsi="Cambria" w:cstheme="minorHAnsi"/>
                <w:sz w:val="22"/>
                <w:szCs w:val="22"/>
              </w:rPr>
            </w:pPr>
          </w:p>
        </w:tc>
      </w:tr>
    </w:tbl>
    <w:p w14:paraId="631A9245" w14:textId="77777777" w:rsidR="000F7AB8" w:rsidRPr="00530011" w:rsidRDefault="000F7AB8" w:rsidP="00A63226">
      <w:pPr>
        <w:spacing w:before="100" w:beforeAutospacing="1" w:after="100" w:afterAutospacing="1"/>
        <w:rPr>
          <w:rFonts w:cstheme="minorHAnsi"/>
          <w:b/>
        </w:rPr>
      </w:pPr>
    </w:p>
    <w:sectPr w:rsidR="000F7AB8" w:rsidRPr="00530011" w:rsidSect="0085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A7126"/>
    <w:multiLevelType w:val="hybridMultilevel"/>
    <w:tmpl w:val="22B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E035D"/>
    <w:multiLevelType w:val="hybridMultilevel"/>
    <w:tmpl w:val="D004B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F6E86"/>
    <w:multiLevelType w:val="hybridMultilevel"/>
    <w:tmpl w:val="D376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21BC6"/>
    <w:multiLevelType w:val="hybridMultilevel"/>
    <w:tmpl w:val="A5AA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35F2F"/>
    <w:multiLevelType w:val="hybridMultilevel"/>
    <w:tmpl w:val="264A523A"/>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5764220C">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276B6"/>
    <w:multiLevelType w:val="hybridMultilevel"/>
    <w:tmpl w:val="E8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82F2C"/>
    <w:multiLevelType w:val="hybridMultilevel"/>
    <w:tmpl w:val="BC96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C5D74"/>
    <w:multiLevelType w:val="hybridMultilevel"/>
    <w:tmpl w:val="0A2CB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1A"/>
    <w:rsid w:val="0000018F"/>
    <w:rsid w:val="0001442A"/>
    <w:rsid w:val="00040183"/>
    <w:rsid w:val="00055CC8"/>
    <w:rsid w:val="00063852"/>
    <w:rsid w:val="00066A69"/>
    <w:rsid w:val="00067BBA"/>
    <w:rsid w:val="00077273"/>
    <w:rsid w:val="0008241D"/>
    <w:rsid w:val="0009413E"/>
    <w:rsid w:val="000C7DEF"/>
    <w:rsid w:val="000E345A"/>
    <w:rsid w:val="000F7AB8"/>
    <w:rsid w:val="00121364"/>
    <w:rsid w:val="00157159"/>
    <w:rsid w:val="00160FE1"/>
    <w:rsid w:val="00170A6D"/>
    <w:rsid w:val="0018102D"/>
    <w:rsid w:val="00181C2B"/>
    <w:rsid w:val="00191C54"/>
    <w:rsid w:val="00192212"/>
    <w:rsid w:val="001A2B98"/>
    <w:rsid w:val="001B65F7"/>
    <w:rsid w:val="001E46A7"/>
    <w:rsid w:val="001E6FAF"/>
    <w:rsid w:val="001F0FBD"/>
    <w:rsid w:val="001F12C7"/>
    <w:rsid w:val="0020432D"/>
    <w:rsid w:val="0020561B"/>
    <w:rsid w:val="002119FA"/>
    <w:rsid w:val="00215289"/>
    <w:rsid w:val="00222869"/>
    <w:rsid w:val="00230DF5"/>
    <w:rsid w:val="00234B8F"/>
    <w:rsid w:val="0024470B"/>
    <w:rsid w:val="00251A85"/>
    <w:rsid w:val="002523CA"/>
    <w:rsid w:val="002621D9"/>
    <w:rsid w:val="00264115"/>
    <w:rsid w:val="0026658B"/>
    <w:rsid w:val="00274164"/>
    <w:rsid w:val="00274C1A"/>
    <w:rsid w:val="00275D35"/>
    <w:rsid w:val="0028050B"/>
    <w:rsid w:val="00283BFF"/>
    <w:rsid w:val="00284C4F"/>
    <w:rsid w:val="00290412"/>
    <w:rsid w:val="002A17BA"/>
    <w:rsid w:val="002B33A2"/>
    <w:rsid w:val="002D12F1"/>
    <w:rsid w:val="002D5A27"/>
    <w:rsid w:val="002E3937"/>
    <w:rsid w:val="00300083"/>
    <w:rsid w:val="003003A1"/>
    <w:rsid w:val="00305F9E"/>
    <w:rsid w:val="00322335"/>
    <w:rsid w:val="00324822"/>
    <w:rsid w:val="003252C5"/>
    <w:rsid w:val="003259B0"/>
    <w:rsid w:val="00335391"/>
    <w:rsid w:val="00337E0C"/>
    <w:rsid w:val="0034402F"/>
    <w:rsid w:val="00346BD6"/>
    <w:rsid w:val="00366FAF"/>
    <w:rsid w:val="00380E29"/>
    <w:rsid w:val="00384E5F"/>
    <w:rsid w:val="003943BF"/>
    <w:rsid w:val="003D570C"/>
    <w:rsid w:val="003E1102"/>
    <w:rsid w:val="003E5CE5"/>
    <w:rsid w:val="003F62B9"/>
    <w:rsid w:val="0040158D"/>
    <w:rsid w:val="00416910"/>
    <w:rsid w:val="00427942"/>
    <w:rsid w:val="0042798B"/>
    <w:rsid w:val="004342E7"/>
    <w:rsid w:val="00443F7C"/>
    <w:rsid w:val="00453B0A"/>
    <w:rsid w:val="00454B6F"/>
    <w:rsid w:val="00454C4F"/>
    <w:rsid w:val="00467E74"/>
    <w:rsid w:val="0047188D"/>
    <w:rsid w:val="004762D1"/>
    <w:rsid w:val="0048405B"/>
    <w:rsid w:val="00485C18"/>
    <w:rsid w:val="00492070"/>
    <w:rsid w:val="004936C3"/>
    <w:rsid w:val="0049723C"/>
    <w:rsid w:val="004A5FF5"/>
    <w:rsid w:val="004A6541"/>
    <w:rsid w:val="004C2131"/>
    <w:rsid w:val="004C3033"/>
    <w:rsid w:val="004D375E"/>
    <w:rsid w:val="004E16D7"/>
    <w:rsid w:val="004E79D0"/>
    <w:rsid w:val="005006E7"/>
    <w:rsid w:val="00501783"/>
    <w:rsid w:val="00510107"/>
    <w:rsid w:val="00517346"/>
    <w:rsid w:val="0052736B"/>
    <w:rsid w:val="00530011"/>
    <w:rsid w:val="005323C7"/>
    <w:rsid w:val="00532DAD"/>
    <w:rsid w:val="005405B9"/>
    <w:rsid w:val="00554C87"/>
    <w:rsid w:val="00556C7F"/>
    <w:rsid w:val="005600F8"/>
    <w:rsid w:val="00562809"/>
    <w:rsid w:val="005666FA"/>
    <w:rsid w:val="00573233"/>
    <w:rsid w:val="005822A9"/>
    <w:rsid w:val="00586598"/>
    <w:rsid w:val="0059083B"/>
    <w:rsid w:val="005A2A46"/>
    <w:rsid w:val="005A3506"/>
    <w:rsid w:val="005B4D82"/>
    <w:rsid w:val="005D2E33"/>
    <w:rsid w:val="005D35E8"/>
    <w:rsid w:val="005D6360"/>
    <w:rsid w:val="005D6B95"/>
    <w:rsid w:val="005E7B2C"/>
    <w:rsid w:val="006051DD"/>
    <w:rsid w:val="00613FD6"/>
    <w:rsid w:val="00625599"/>
    <w:rsid w:val="00631D31"/>
    <w:rsid w:val="00642207"/>
    <w:rsid w:val="00642362"/>
    <w:rsid w:val="006442C9"/>
    <w:rsid w:val="00656040"/>
    <w:rsid w:val="006606E6"/>
    <w:rsid w:val="006718FF"/>
    <w:rsid w:val="006814A8"/>
    <w:rsid w:val="00681E74"/>
    <w:rsid w:val="00687966"/>
    <w:rsid w:val="00690D09"/>
    <w:rsid w:val="006950E7"/>
    <w:rsid w:val="00695AF0"/>
    <w:rsid w:val="00696BE3"/>
    <w:rsid w:val="00697970"/>
    <w:rsid w:val="006B5EB4"/>
    <w:rsid w:val="006C4EB8"/>
    <w:rsid w:val="006D1C31"/>
    <w:rsid w:val="006D522F"/>
    <w:rsid w:val="006D5A4C"/>
    <w:rsid w:val="006E372F"/>
    <w:rsid w:val="006E4BAB"/>
    <w:rsid w:val="006E5855"/>
    <w:rsid w:val="006E757A"/>
    <w:rsid w:val="0070185D"/>
    <w:rsid w:val="00714F46"/>
    <w:rsid w:val="00715EEA"/>
    <w:rsid w:val="007273B3"/>
    <w:rsid w:val="00731C7B"/>
    <w:rsid w:val="00734125"/>
    <w:rsid w:val="00735178"/>
    <w:rsid w:val="00743130"/>
    <w:rsid w:val="00743719"/>
    <w:rsid w:val="00750557"/>
    <w:rsid w:val="00753FFB"/>
    <w:rsid w:val="007545AE"/>
    <w:rsid w:val="007576EE"/>
    <w:rsid w:val="00767CB1"/>
    <w:rsid w:val="00773BA2"/>
    <w:rsid w:val="007B194F"/>
    <w:rsid w:val="007B303B"/>
    <w:rsid w:val="007B6CC4"/>
    <w:rsid w:val="007D071C"/>
    <w:rsid w:val="007D1FE1"/>
    <w:rsid w:val="007D3FE3"/>
    <w:rsid w:val="007E13F4"/>
    <w:rsid w:val="007E14A1"/>
    <w:rsid w:val="007E317E"/>
    <w:rsid w:val="00810604"/>
    <w:rsid w:val="00813C03"/>
    <w:rsid w:val="00830719"/>
    <w:rsid w:val="0083503E"/>
    <w:rsid w:val="00837DD8"/>
    <w:rsid w:val="008568B2"/>
    <w:rsid w:val="00863601"/>
    <w:rsid w:val="008777FF"/>
    <w:rsid w:val="0088628F"/>
    <w:rsid w:val="00891D02"/>
    <w:rsid w:val="008950A3"/>
    <w:rsid w:val="008A4D9B"/>
    <w:rsid w:val="008A787F"/>
    <w:rsid w:val="008C4CBB"/>
    <w:rsid w:val="008D42F5"/>
    <w:rsid w:val="008D4BA7"/>
    <w:rsid w:val="008E23CA"/>
    <w:rsid w:val="008E6F0F"/>
    <w:rsid w:val="008F0A22"/>
    <w:rsid w:val="008F2869"/>
    <w:rsid w:val="009031CB"/>
    <w:rsid w:val="00911DBF"/>
    <w:rsid w:val="0091226C"/>
    <w:rsid w:val="00913FB6"/>
    <w:rsid w:val="00927E3F"/>
    <w:rsid w:val="009327D1"/>
    <w:rsid w:val="00935FDB"/>
    <w:rsid w:val="0093606A"/>
    <w:rsid w:val="00941E83"/>
    <w:rsid w:val="00951B4F"/>
    <w:rsid w:val="00956C5F"/>
    <w:rsid w:val="00961064"/>
    <w:rsid w:val="0096345C"/>
    <w:rsid w:val="0096777B"/>
    <w:rsid w:val="0097452C"/>
    <w:rsid w:val="00975DF1"/>
    <w:rsid w:val="00991825"/>
    <w:rsid w:val="00997B71"/>
    <w:rsid w:val="009A0B06"/>
    <w:rsid w:val="009A32ED"/>
    <w:rsid w:val="009C7E2C"/>
    <w:rsid w:val="009D2AEE"/>
    <w:rsid w:val="009D39BD"/>
    <w:rsid w:val="009D4792"/>
    <w:rsid w:val="009E44C7"/>
    <w:rsid w:val="00A14DC5"/>
    <w:rsid w:val="00A17F6F"/>
    <w:rsid w:val="00A2393D"/>
    <w:rsid w:val="00A30D5D"/>
    <w:rsid w:val="00A345D5"/>
    <w:rsid w:val="00A368AE"/>
    <w:rsid w:val="00A54755"/>
    <w:rsid w:val="00A6205C"/>
    <w:rsid w:val="00A63226"/>
    <w:rsid w:val="00A87C07"/>
    <w:rsid w:val="00AA2754"/>
    <w:rsid w:val="00AB165F"/>
    <w:rsid w:val="00AC2C7E"/>
    <w:rsid w:val="00AC6638"/>
    <w:rsid w:val="00AD1E60"/>
    <w:rsid w:val="00AD23F5"/>
    <w:rsid w:val="00AF00E3"/>
    <w:rsid w:val="00B27180"/>
    <w:rsid w:val="00B31CE9"/>
    <w:rsid w:val="00B3325C"/>
    <w:rsid w:val="00B460E7"/>
    <w:rsid w:val="00B52889"/>
    <w:rsid w:val="00B60518"/>
    <w:rsid w:val="00B67EB9"/>
    <w:rsid w:val="00B83D30"/>
    <w:rsid w:val="00B85202"/>
    <w:rsid w:val="00B90EB3"/>
    <w:rsid w:val="00BA34D5"/>
    <w:rsid w:val="00BA549B"/>
    <w:rsid w:val="00BA6783"/>
    <w:rsid w:val="00BC25CB"/>
    <w:rsid w:val="00BD3FEA"/>
    <w:rsid w:val="00BD5F7F"/>
    <w:rsid w:val="00C037D9"/>
    <w:rsid w:val="00C24F14"/>
    <w:rsid w:val="00C25A5B"/>
    <w:rsid w:val="00C34F95"/>
    <w:rsid w:val="00C42B19"/>
    <w:rsid w:val="00C450F7"/>
    <w:rsid w:val="00C630BB"/>
    <w:rsid w:val="00C72E96"/>
    <w:rsid w:val="00C81A15"/>
    <w:rsid w:val="00CA4B9A"/>
    <w:rsid w:val="00CA7F6E"/>
    <w:rsid w:val="00CB1254"/>
    <w:rsid w:val="00CB3402"/>
    <w:rsid w:val="00CD1F4B"/>
    <w:rsid w:val="00CD754B"/>
    <w:rsid w:val="00CF144B"/>
    <w:rsid w:val="00CF3441"/>
    <w:rsid w:val="00CF4D6C"/>
    <w:rsid w:val="00D207C3"/>
    <w:rsid w:val="00D344F1"/>
    <w:rsid w:val="00D52DF6"/>
    <w:rsid w:val="00D54861"/>
    <w:rsid w:val="00D62B3A"/>
    <w:rsid w:val="00D65506"/>
    <w:rsid w:val="00D94D6A"/>
    <w:rsid w:val="00DA14B9"/>
    <w:rsid w:val="00DB6EB4"/>
    <w:rsid w:val="00DC1808"/>
    <w:rsid w:val="00DC1AFC"/>
    <w:rsid w:val="00DD25D4"/>
    <w:rsid w:val="00DD4069"/>
    <w:rsid w:val="00DF4147"/>
    <w:rsid w:val="00DF454D"/>
    <w:rsid w:val="00E0440E"/>
    <w:rsid w:val="00E41CDD"/>
    <w:rsid w:val="00E5173C"/>
    <w:rsid w:val="00E55CCA"/>
    <w:rsid w:val="00E665C5"/>
    <w:rsid w:val="00E855B8"/>
    <w:rsid w:val="00E91D8C"/>
    <w:rsid w:val="00E9689B"/>
    <w:rsid w:val="00EC24C6"/>
    <w:rsid w:val="00ED2D0B"/>
    <w:rsid w:val="00EF26E4"/>
    <w:rsid w:val="00EF3AD0"/>
    <w:rsid w:val="00F24FD9"/>
    <w:rsid w:val="00F47214"/>
    <w:rsid w:val="00F51772"/>
    <w:rsid w:val="00F607C3"/>
    <w:rsid w:val="00F63822"/>
    <w:rsid w:val="00F6443B"/>
    <w:rsid w:val="00F82318"/>
    <w:rsid w:val="00F841CD"/>
    <w:rsid w:val="00FA32F1"/>
    <w:rsid w:val="00FA64AD"/>
    <w:rsid w:val="00FA6830"/>
    <w:rsid w:val="00FC2052"/>
    <w:rsid w:val="00FC3778"/>
    <w:rsid w:val="00FD1F23"/>
    <w:rsid w:val="00FD6535"/>
    <w:rsid w:val="00FE2C38"/>
    <w:rsid w:val="00FE697A"/>
    <w:rsid w:val="00FF1B5A"/>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D2366"/>
  <w14:defaultImageDpi w14:val="32767"/>
  <w15:docId w15:val="{C77EE5F7-8513-3349-8A0D-BBB5693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855"/>
    <w:rPr>
      <w:color w:val="0563C1" w:themeColor="hyperlink"/>
      <w:u w:val="single"/>
    </w:rPr>
  </w:style>
  <w:style w:type="character" w:styleId="FollowedHyperlink">
    <w:name w:val="FollowedHyperlink"/>
    <w:basedOn w:val="DefaultParagraphFont"/>
    <w:uiPriority w:val="99"/>
    <w:semiHidden/>
    <w:unhideWhenUsed/>
    <w:rsid w:val="006E5855"/>
    <w:rPr>
      <w:color w:val="954F72" w:themeColor="followedHyperlink"/>
      <w:u w:val="single"/>
    </w:rPr>
  </w:style>
  <w:style w:type="paragraph" w:styleId="NormalWeb">
    <w:name w:val="Normal (Web)"/>
    <w:basedOn w:val="Normal"/>
    <w:uiPriority w:val="99"/>
    <w:unhideWhenUsed/>
    <w:rsid w:val="00AC2C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7214"/>
    <w:pPr>
      <w:ind w:left="720"/>
      <w:contextualSpacing/>
    </w:pPr>
  </w:style>
  <w:style w:type="character" w:customStyle="1" w:styleId="UnresolvedMention">
    <w:name w:val="Unresolved Mention"/>
    <w:basedOn w:val="DefaultParagraphFont"/>
    <w:uiPriority w:val="99"/>
    <w:semiHidden/>
    <w:unhideWhenUsed/>
    <w:rsid w:val="009A32ED"/>
    <w:rPr>
      <w:color w:val="605E5C"/>
      <w:shd w:val="clear" w:color="auto" w:fill="E1DFDD"/>
    </w:rPr>
  </w:style>
  <w:style w:type="paragraph" w:styleId="BalloonText">
    <w:name w:val="Balloon Text"/>
    <w:basedOn w:val="Normal"/>
    <w:link w:val="BalloonTextChar"/>
    <w:uiPriority w:val="99"/>
    <w:semiHidden/>
    <w:unhideWhenUsed/>
    <w:rsid w:val="00380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29"/>
    <w:rPr>
      <w:rFonts w:ascii="Segoe UI" w:hAnsi="Segoe UI" w:cs="Segoe UI"/>
      <w:sz w:val="18"/>
      <w:szCs w:val="18"/>
    </w:rPr>
  </w:style>
  <w:style w:type="paragraph" w:customStyle="1" w:styleId="Default">
    <w:name w:val="Default"/>
    <w:rsid w:val="006D5A4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3806">
      <w:bodyDiv w:val="1"/>
      <w:marLeft w:val="0"/>
      <w:marRight w:val="0"/>
      <w:marTop w:val="0"/>
      <w:marBottom w:val="0"/>
      <w:divBdr>
        <w:top w:val="none" w:sz="0" w:space="0" w:color="auto"/>
        <w:left w:val="none" w:sz="0" w:space="0" w:color="auto"/>
        <w:bottom w:val="none" w:sz="0" w:space="0" w:color="auto"/>
        <w:right w:val="none" w:sz="0" w:space="0" w:color="auto"/>
      </w:divBdr>
      <w:divsChild>
        <w:div w:id="53479454">
          <w:marLeft w:val="0"/>
          <w:marRight w:val="0"/>
          <w:marTop w:val="0"/>
          <w:marBottom w:val="0"/>
          <w:divBdr>
            <w:top w:val="none" w:sz="0" w:space="0" w:color="auto"/>
            <w:left w:val="none" w:sz="0" w:space="0" w:color="auto"/>
            <w:bottom w:val="none" w:sz="0" w:space="0" w:color="auto"/>
            <w:right w:val="none" w:sz="0" w:space="0" w:color="auto"/>
          </w:divBdr>
        </w:div>
        <w:div w:id="2038851143">
          <w:marLeft w:val="0"/>
          <w:marRight w:val="0"/>
          <w:marTop w:val="0"/>
          <w:marBottom w:val="0"/>
          <w:divBdr>
            <w:top w:val="none" w:sz="0" w:space="0" w:color="auto"/>
            <w:left w:val="none" w:sz="0" w:space="0" w:color="auto"/>
            <w:bottom w:val="none" w:sz="0" w:space="0" w:color="auto"/>
            <w:right w:val="none" w:sz="0" w:space="0" w:color="auto"/>
          </w:divBdr>
        </w:div>
        <w:div w:id="1434326024">
          <w:marLeft w:val="0"/>
          <w:marRight w:val="0"/>
          <w:marTop w:val="0"/>
          <w:marBottom w:val="0"/>
          <w:divBdr>
            <w:top w:val="none" w:sz="0" w:space="0" w:color="auto"/>
            <w:left w:val="none" w:sz="0" w:space="0" w:color="auto"/>
            <w:bottom w:val="none" w:sz="0" w:space="0" w:color="auto"/>
            <w:right w:val="none" w:sz="0" w:space="0" w:color="auto"/>
          </w:divBdr>
        </w:div>
        <w:div w:id="1459763801">
          <w:marLeft w:val="0"/>
          <w:marRight w:val="0"/>
          <w:marTop w:val="0"/>
          <w:marBottom w:val="0"/>
          <w:divBdr>
            <w:top w:val="none" w:sz="0" w:space="0" w:color="auto"/>
            <w:left w:val="none" w:sz="0" w:space="0" w:color="auto"/>
            <w:bottom w:val="none" w:sz="0" w:space="0" w:color="auto"/>
            <w:right w:val="none" w:sz="0" w:space="0" w:color="auto"/>
          </w:divBdr>
          <w:divsChild>
            <w:div w:id="24865349">
              <w:marLeft w:val="0"/>
              <w:marRight w:val="0"/>
              <w:marTop w:val="0"/>
              <w:marBottom w:val="0"/>
              <w:divBdr>
                <w:top w:val="none" w:sz="0" w:space="0" w:color="auto"/>
                <w:left w:val="none" w:sz="0" w:space="0" w:color="auto"/>
                <w:bottom w:val="none" w:sz="0" w:space="0" w:color="auto"/>
                <w:right w:val="none" w:sz="0" w:space="0" w:color="auto"/>
              </w:divBdr>
            </w:div>
            <w:div w:id="20780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5887">
      <w:bodyDiv w:val="1"/>
      <w:marLeft w:val="0"/>
      <w:marRight w:val="0"/>
      <w:marTop w:val="0"/>
      <w:marBottom w:val="0"/>
      <w:divBdr>
        <w:top w:val="none" w:sz="0" w:space="0" w:color="auto"/>
        <w:left w:val="none" w:sz="0" w:space="0" w:color="auto"/>
        <w:bottom w:val="none" w:sz="0" w:space="0" w:color="auto"/>
        <w:right w:val="none" w:sz="0" w:space="0" w:color="auto"/>
      </w:divBdr>
    </w:div>
    <w:div w:id="782920976">
      <w:bodyDiv w:val="1"/>
      <w:marLeft w:val="0"/>
      <w:marRight w:val="0"/>
      <w:marTop w:val="0"/>
      <w:marBottom w:val="0"/>
      <w:divBdr>
        <w:top w:val="none" w:sz="0" w:space="0" w:color="auto"/>
        <w:left w:val="none" w:sz="0" w:space="0" w:color="auto"/>
        <w:bottom w:val="none" w:sz="0" w:space="0" w:color="auto"/>
        <w:right w:val="none" w:sz="0" w:space="0" w:color="auto"/>
      </w:divBdr>
      <w:divsChild>
        <w:div w:id="746147845">
          <w:marLeft w:val="0"/>
          <w:marRight w:val="0"/>
          <w:marTop w:val="0"/>
          <w:marBottom w:val="0"/>
          <w:divBdr>
            <w:top w:val="none" w:sz="0" w:space="0" w:color="auto"/>
            <w:left w:val="none" w:sz="0" w:space="0" w:color="auto"/>
            <w:bottom w:val="none" w:sz="0" w:space="0" w:color="auto"/>
            <w:right w:val="none" w:sz="0" w:space="0" w:color="auto"/>
          </w:divBdr>
        </w:div>
        <w:div w:id="24866968">
          <w:marLeft w:val="0"/>
          <w:marRight w:val="0"/>
          <w:marTop w:val="0"/>
          <w:marBottom w:val="0"/>
          <w:divBdr>
            <w:top w:val="none" w:sz="0" w:space="0" w:color="auto"/>
            <w:left w:val="none" w:sz="0" w:space="0" w:color="auto"/>
            <w:bottom w:val="none" w:sz="0" w:space="0" w:color="auto"/>
            <w:right w:val="none" w:sz="0" w:space="0" w:color="auto"/>
          </w:divBdr>
        </w:div>
        <w:div w:id="1279489103">
          <w:marLeft w:val="0"/>
          <w:marRight w:val="0"/>
          <w:marTop w:val="0"/>
          <w:marBottom w:val="0"/>
          <w:divBdr>
            <w:top w:val="none" w:sz="0" w:space="0" w:color="auto"/>
            <w:left w:val="none" w:sz="0" w:space="0" w:color="auto"/>
            <w:bottom w:val="none" w:sz="0" w:space="0" w:color="auto"/>
            <w:right w:val="none" w:sz="0" w:space="0" w:color="auto"/>
          </w:divBdr>
          <w:divsChild>
            <w:div w:id="113837782">
              <w:marLeft w:val="0"/>
              <w:marRight w:val="0"/>
              <w:marTop w:val="0"/>
              <w:marBottom w:val="0"/>
              <w:divBdr>
                <w:top w:val="none" w:sz="0" w:space="0" w:color="auto"/>
                <w:left w:val="none" w:sz="0" w:space="0" w:color="auto"/>
                <w:bottom w:val="none" w:sz="0" w:space="0" w:color="auto"/>
                <w:right w:val="none" w:sz="0" w:space="0" w:color="auto"/>
              </w:divBdr>
              <w:divsChild>
                <w:div w:id="633022476">
                  <w:marLeft w:val="0"/>
                  <w:marRight w:val="0"/>
                  <w:marTop w:val="0"/>
                  <w:marBottom w:val="0"/>
                  <w:divBdr>
                    <w:top w:val="none" w:sz="0" w:space="0" w:color="auto"/>
                    <w:left w:val="none" w:sz="0" w:space="0" w:color="auto"/>
                    <w:bottom w:val="none" w:sz="0" w:space="0" w:color="auto"/>
                    <w:right w:val="none" w:sz="0" w:space="0" w:color="auto"/>
                  </w:divBdr>
                </w:div>
                <w:div w:id="1632057431">
                  <w:marLeft w:val="0"/>
                  <w:marRight w:val="0"/>
                  <w:marTop w:val="0"/>
                  <w:marBottom w:val="0"/>
                  <w:divBdr>
                    <w:top w:val="none" w:sz="0" w:space="0" w:color="auto"/>
                    <w:left w:val="none" w:sz="0" w:space="0" w:color="auto"/>
                    <w:bottom w:val="none" w:sz="0" w:space="0" w:color="auto"/>
                    <w:right w:val="none" w:sz="0" w:space="0" w:color="auto"/>
                  </w:divBdr>
                </w:div>
                <w:div w:id="2038003141">
                  <w:marLeft w:val="0"/>
                  <w:marRight w:val="0"/>
                  <w:marTop w:val="0"/>
                  <w:marBottom w:val="0"/>
                  <w:divBdr>
                    <w:top w:val="none" w:sz="0" w:space="0" w:color="auto"/>
                    <w:left w:val="none" w:sz="0" w:space="0" w:color="auto"/>
                    <w:bottom w:val="none" w:sz="0" w:space="0" w:color="auto"/>
                    <w:right w:val="none" w:sz="0" w:space="0" w:color="auto"/>
                  </w:divBdr>
                </w:div>
                <w:div w:id="805516000">
                  <w:marLeft w:val="0"/>
                  <w:marRight w:val="0"/>
                  <w:marTop w:val="0"/>
                  <w:marBottom w:val="0"/>
                  <w:divBdr>
                    <w:top w:val="none" w:sz="0" w:space="0" w:color="auto"/>
                    <w:left w:val="none" w:sz="0" w:space="0" w:color="auto"/>
                    <w:bottom w:val="none" w:sz="0" w:space="0" w:color="auto"/>
                    <w:right w:val="none" w:sz="0" w:space="0" w:color="auto"/>
                  </w:divBdr>
                </w:div>
                <w:div w:id="1255481334">
                  <w:marLeft w:val="0"/>
                  <w:marRight w:val="0"/>
                  <w:marTop w:val="0"/>
                  <w:marBottom w:val="0"/>
                  <w:divBdr>
                    <w:top w:val="none" w:sz="0" w:space="0" w:color="auto"/>
                    <w:left w:val="none" w:sz="0" w:space="0" w:color="auto"/>
                    <w:bottom w:val="none" w:sz="0" w:space="0" w:color="auto"/>
                    <w:right w:val="none" w:sz="0" w:space="0" w:color="auto"/>
                  </w:divBdr>
                </w:div>
                <w:div w:id="831801323">
                  <w:marLeft w:val="0"/>
                  <w:marRight w:val="0"/>
                  <w:marTop w:val="0"/>
                  <w:marBottom w:val="0"/>
                  <w:divBdr>
                    <w:top w:val="none" w:sz="0" w:space="0" w:color="auto"/>
                    <w:left w:val="none" w:sz="0" w:space="0" w:color="auto"/>
                    <w:bottom w:val="none" w:sz="0" w:space="0" w:color="auto"/>
                    <w:right w:val="none" w:sz="0" w:space="0" w:color="auto"/>
                  </w:divBdr>
                </w:div>
                <w:div w:id="3429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8511">
      <w:bodyDiv w:val="1"/>
      <w:marLeft w:val="0"/>
      <w:marRight w:val="0"/>
      <w:marTop w:val="0"/>
      <w:marBottom w:val="0"/>
      <w:divBdr>
        <w:top w:val="none" w:sz="0" w:space="0" w:color="auto"/>
        <w:left w:val="none" w:sz="0" w:space="0" w:color="auto"/>
        <w:bottom w:val="none" w:sz="0" w:space="0" w:color="auto"/>
        <w:right w:val="none" w:sz="0" w:space="0" w:color="auto"/>
      </w:divBdr>
      <w:divsChild>
        <w:div w:id="1334382490">
          <w:marLeft w:val="0"/>
          <w:marRight w:val="0"/>
          <w:marTop w:val="0"/>
          <w:marBottom w:val="0"/>
          <w:divBdr>
            <w:top w:val="none" w:sz="0" w:space="0" w:color="auto"/>
            <w:left w:val="none" w:sz="0" w:space="0" w:color="auto"/>
            <w:bottom w:val="none" w:sz="0" w:space="0" w:color="auto"/>
            <w:right w:val="none" w:sz="0" w:space="0" w:color="auto"/>
          </w:divBdr>
        </w:div>
        <w:div w:id="395012268">
          <w:marLeft w:val="0"/>
          <w:marRight w:val="0"/>
          <w:marTop w:val="0"/>
          <w:marBottom w:val="0"/>
          <w:divBdr>
            <w:top w:val="none" w:sz="0" w:space="0" w:color="auto"/>
            <w:left w:val="none" w:sz="0" w:space="0" w:color="auto"/>
            <w:bottom w:val="none" w:sz="0" w:space="0" w:color="auto"/>
            <w:right w:val="none" w:sz="0" w:space="0" w:color="auto"/>
          </w:divBdr>
        </w:div>
        <w:div w:id="1192955863">
          <w:marLeft w:val="0"/>
          <w:marRight w:val="0"/>
          <w:marTop w:val="0"/>
          <w:marBottom w:val="0"/>
          <w:divBdr>
            <w:top w:val="none" w:sz="0" w:space="0" w:color="auto"/>
            <w:left w:val="none" w:sz="0" w:space="0" w:color="auto"/>
            <w:bottom w:val="none" w:sz="0" w:space="0" w:color="auto"/>
            <w:right w:val="none" w:sz="0" w:space="0" w:color="auto"/>
          </w:divBdr>
        </w:div>
        <w:div w:id="1372412790">
          <w:marLeft w:val="0"/>
          <w:marRight w:val="0"/>
          <w:marTop w:val="0"/>
          <w:marBottom w:val="0"/>
          <w:divBdr>
            <w:top w:val="none" w:sz="0" w:space="0" w:color="auto"/>
            <w:left w:val="none" w:sz="0" w:space="0" w:color="auto"/>
            <w:bottom w:val="none" w:sz="0" w:space="0" w:color="auto"/>
            <w:right w:val="none" w:sz="0" w:space="0" w:color="auto"/>
          </w:divBdr>
          <w:divsChild>
            <w:div w:id="1163812691">
              <w:marLeft w:val="0"/>
              <w:marRight w:val="0"/>
              <w:marTop w:val="0"/>
              <w:marBottom w:val="0"/>
              <w:divBdr>
                <w:top w:val="none" w:sz="0" w:space="0" w:color="auto"/>
                <w:left w:val="none" w:sz="0" w:space="0" w:color="auto"/>
                <w:bottom w:val="none" w:sz="0" w:space="0" w:color="auto"/>
                <w:right w:val="none" w:sz="0" w:space="0" w:color="auto"/>
              </w:divBdr>
            </w:div>
            <w:div w:id="369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265">
      <w:bodyDiv w:val="1"/>
      <w:marLeft w:val="0"/>
      <w:marRight w:val="0"/>
      <w:marTop w:val="0"/>
      <w:marBottom w:val="0"/>
      <w:divBdr>
        <w:top w:val="none" w:sz="0" w:space="0" w:color="auto"/>
        <w:left w:val="none" w:sz="0" w:space="0" w:color="auto"/>
        <w:bottom w:val="none" w:sz="0" w:space="0" w:color="auto"/>
        <w:right w:val="none" w:sz="0" w:space="0" w:color="auto"/>
      </w:divBdr>
      <w:divsChild>
        <w:div w:id="4750450">
          <w:marLeft w:val="0"/>
          <w:marRight w:val="0"/>
          <w:marTop w:val="0"/>
          <w:marBottom w:val="0"/>
          <w:divBdr>
            <w:top w:val="none" w:sz="0" w:space="0" w:color="auto"/>
            <w:left w:val="none" w:sz="0" w:space="0" w:color="auto"/>
            <w:bottom w:val="none" w:sz="0" w:space="0" w:color="auto"/>
            <w:right w:val="none" w:sz="0" w:space="0" w:color="auto"/>
          </w:divBdr>
          <w:divsChild>
            <w:div w:id="15153561">
              <w:marLeft w:val="0"/>
              <w:marRight w:val="0"/>
              <w:marTop w:val="0"/>
              <w:marBottom w:val="0"/>
              <w:divBdr>
                <w:top w:val="none" w:sz="0" w:space="0" w:color="auto"/>
                <w:left w:val="none" w:sz="0" w:space="0" w:color="auto"/>
                <w:bottom w:val="none" w:sz="0" w:space="0" w:color="auto"/>
                <w:right w:val="none" w:sz="0" w:space="0" w:color="auto"/>
              </w:divBdr>
              <w:divsChild>
                <w:div w:id="287587686">
                  <w:marLeft w:val="0"/>
                  <w:marRight w:val="0"/>
                  <w:marTop w:val="0"/>
                  <w:marBottom w:val="0"/>
                  <w:divBdr>
                    <w:top w:val="none" w:sz="0" w:space="0" w:color="auto"/>
                    <w:left w:val="none" w:sz="0" w:space="0" w:color="auto"/>
                    <w:bottom w:val="none" w:sz="0" w:space="0" w:color="auto"/>
                    <w:right w:val="none" w:sz="0" w:space="0" w:color="auto"/>
                  </w:divBdr>
                </w:div>
              </w:divsChild>
            </w:div>
            <w:div w:id="473564449">
              <w:marLeft w:val="0"/>
              <w:marRight w:val="0"/>
              <w:marTop w:val="0"/>
              <w:marBottom w:val="0"/>
              <w:divBdr>
                <w:top w:val="none" w:sz="0" w:space="0" w:color="auto"/>
                <w:left w:val="none" w:sz="0" w:space="0" w:color="auto"/>
                <w:bottom w:val="none" w:sz="0" w:space="0" w:color="auto"/>
                <w:right w:val="none" w:sz="0" w:space="0" w:color="auto"/>
              </w:divBdr>
              <w:divsChild>
                <w:div w:id="1255288636">
                  <w:marLeft w:val="0"/>
                  <w:marRight w:val="0"/>
                  <w:marTop w:val="0"/>
                  <w:marBottom w:val="0"/>
                  <w:divBdr>
                    <w:top w:val="none" w:sz="0" w:space="0" w:color="auto"/>
                    <w:left w:val="none" w:sz="0" w:space="0" w:color="auto"/>
                    <w:bottom w:val="none" w:sz="0" w:space="0" w:color="auto"/>
                    <w:right w:val="none" w:sz="0" w:space="0" w:color="auto"/>
                  </w:divBdr>
                </w:div>
              </w:divsChild>
            </w:div>
            <w:div w:id="712772670">
              <w:marLeft w:val="0"/>
              <w:marRight w:val="0"/>
              <w:marTop w:val="0"/>
              <w:marBottom w:val="0"/>
              <w:divBdr>
                <w:top w:val="none" w:sz="0" w:space="0" w:color="auto"/>
                <w:left w:val="none" w:sz="0" w:space="0" w:color="auto"/>
                <w:bottom w:val="none" w:sz="0" w:space="0" w:color="auto"/>
                <w:right w:val="none" w:sz="0" w:space="0" w:color="auto"/>
              </w:divBdr>
              <w:divsChild>
                <w:div w:id="1518421668">
                  <w:marLeft w:val="0"/>
                  <w:marRight w:val="0"/>
                  <w:marTop w:val="0"/>
                  <w:marBottom w:val="0"/>
                  <w:divBdr>
                    <w:top w:val="none" w:sz="0" w:space="0" w:color="auto"/>
                    <w:left w:val="none" w:sz="0" w:space="0" w:color="auto"/>
                    <w:bottom w:val="none" w:sz="0" w:space="0" w:color="auto"/>
                    <w:right w:val="none" w:sz="0" w:space="0" w:color="auto"/>
                  </w:divBdr>
                </w:div>
              </w:divsChild>
            </w:div>
            <w:div w:id="1201674267">
              <w:marLeft w:val="0"/>
              <w:marRight w:val="0"/>
              <w:marTop w:val="0"/>
              <w:marBottom w:val="0"/>
              <w:divBdr>
                <w:top w:val="none" w:sz="0" w:space="0" w:color="auto"/>
                <w:left w:val="none" w:sz="0" w:space="0" w:color="auto"/>
                <w:bottom w:val="none" w:sz="0" w:space="0" w:color="auto"/>
                <w:right w:val="none" w:sz="0" w:space="0" w:color="auto"/>
              </w:divBdr>
              <w:divsChild>
                <w:div w:id="750198514">
                  <w:marLeft w:val="0"/>
                  <w:marRight w:val="0"/>
                  <w:marTop w:val="0"/>
                  <w:marBottom w:val="0"/>
                  <w:divBdr>
                    <w:top w:val="none" w:sz="0" w:space="0" w:color="auto"/>
                    <w:left w:val="none" w:sz="0" w:space="0" w:color="auto"/>
                    <w:bottom w:val="none" w:sz="0" w:space="0" w:color="auto"/>
                    <w:right w:val="none" w:sz="0" w:space="0" w:color="auto"/>
                  </w:divBdr>
                </w:div>
              </w:divsChild>
            </w:div>
            <w:div w:id="637148137">
              <w:marLeft w:val="0"/>
              <w:marRight w:val="0"/>
              <w:marTop w:val="0"/>
              <w:marBottom w:val="0"/>
              <w:divBdr>
                <w:top w:val="none" w:sz="0" w:space="0" w:color="auto"/>
                <w:left w:val="none" w:sz="0" w:space="0" w:color="auto"/>
                <w:bottom w:val="none" w:sz="0" w:space="0" w:color="auto"/>
                <w:right w:val="none" w:sz="0" w:space="0" w:color="auto"/>
              </w:divBdr>
              <w:divsChild>
                <w:div w:id="1153059563">
                  <w:marLeft w:val="0"/>
                  <w:marRight w:val="0"/>
                  <w:marTop w:val="0"/>
                  <w:marBottom w:val="0"/>
                  <w:divBdr>
                    <w:top w:val="none" w:sz="0" w:space="0" w:color="auto"/>
                    <w:left w:val="none" w:sz="0" w:space="0" w:color="auto"/>
                    <w:bottom w:val="none" w:sz="0" w:space="0" w:color="auto"/>
                    <w:right w:val="none" w:sz="0" w:space="0" w:color="auto"/>
                  </w:divBdr>
                </w:div>
              </w:divsChild>
            </w:div>
            <w:div w:id="135998971">
              <w:marLeft w:val="0"/>
              <w:marRight w:val="0"/>
              <w:marTop w:val="0"/>
              <w:marBottom w:val="0"/>
              <w:divBdr>
                <w:top w:val="none" w:sz="0" w:space="0" w:color="auto"/>
                <w:left w:val="none" w:sz="0" w:space="0" w:color="auto"/>
                <w:bottom w:val="none" w:sz="0" w:space="0" w:color="auto"/>
                <w:right w:val="none" w:sz="0" w:space="0" w:color="auto"/>
              </w:divBdr>
              <w:divsChild>
                <w:div w:id="997466288">
                  <w:marLeft w:val="0"/>
                  <w:marRight w:val="0"/>
                  <w:marTop w:val="0"/>
                  <w:marBottom w:val="0"/>
                  <w:divBdr>
                    <w:top w:val="none" w:sz="0" w:space="0" w:color="auto"/>
                    <w:left w:val="none" w:sz="0" w:space="0" w:color="auto"/>
                    <w:bottom w:val="none" w:sz="0" w:space="0" w:color="auto"/>
                    <w:right w:val="none" w:sz="0" w:space="0" w:color="auto"/>
                  </w:divBdr>
                </w:div>
              </w:divsChild>
            </w:div>
            <w:div w:id="451368338">
              <w:marLeft w:val="0"/>
              <w:marRight w:val="0"/>
              <w:marTop w:val="0"/>
              <w:marBottom w:val="0"/>
              <w:divBdr>
                <w:top w:val="none" w:sz="0" w:space="0" w:color="auto"/>
                <w:left w:val="none" w:sz="0" w:space="0" w:color="auto"/>
                <w:bottom w:val="none" w:sz="0" w:space="0" w:color="auto"/>
                <w:right w:val="none" w:sz="0" w:space="0" w:color="auto"/>
              </w:divBdr>
              <w:divsChild>
                <w:div w:id="481583295">
                  <w:marLeft w:val="0"/>
                  <w:marRight w:val="0"/>
                  <w:marTop w:val="0"/>
                  <w:marBottom w:val="0"/>
                  <w:divBdr>
                    <w:top w:val="none" w:sz="0" w:space="0" w:color="auto"/>
                    <w:left w:val="none" w:sz="0" w:space="0" w:color="auto"/>
                    <w:bottom w:val="none" w:sz="0" w:space="0" w:color="auto"/>
                    <w:right w:val="none" w:sz="0" w:space="0" w:color="auto"/>
                  </w:divBdr>
                </w:div>
              </w:divsChild>
            </w:div>
            <w:div w:id="1682733850">
              <w:marLeft w:val="0"/>
              <w:marRight w:val="0"/>
              <w:marTop w:val="0"/>
              <w:marBottom w:val="0"/>
              <w:divBdr>
                <w:top w:val="none" w:sz="0" w:space="0" w:color="auto"/>
                <w:left w:val="none" w:sz="0" w:space="0" w:color="auto"/>
                <w:bottom w:val="none" w:sz="0" w:space="0" w:color="auto"/>
                <w:right w:val="none" w:sz="0" w:space="0" w:color="auto"/>
              </w:divBdr>
              <w:divsChild>
                <w:div w:id="1836993610">
                  <w:marLeft w:val="0"/>
                  <w:marRight w:val="0"/>
                  <w:marTop w:val="0"/>
                  <w:marBottom w:val="0"/>
                  <w:divBdr>
                    <w:top w:val="none" w:sz="0" w:space="0" w:color="auto"/>
                    <w:left w:val="none" w:sz="0" w:space="0" w:color="auto"/>
                    <w:bottom w:val="none" w:sz="0" w:space="0" w:color="auto"/>
                    <w:right w:val="none" w:sz="0" w:space="0" w:color="auto"/>
                  </w:divBdr>
                </w:div>
              </w:divsChild>
            </w:div>
            <w:div w:id="233781336">
              <w:marLeft w:val="0"/>
              <w:marRight w:val="0"/>
              <w:marTop w:val="0"/>
              <w:marBottom w:val="0"/>
              <w:divBdr>
                <w:top w:val="none" w:sz="0" w:space="0" w:color="auto"/>
                <w:left w:val="none" w:sz="0" w:space="0" w:color="auto"/>
                <w:bottom w:val="none" w:sz="0" w:space="0" w:color="auto"/>
                <w:right w:val="none" w:sz="0" w:space="0" w:color="auto"/>
              </w:divBdr>
              <w:divsChild>
                <w:div w:id="777675576">
                  <w:marLeft w:val="0"/>
                  <w:marRight w:val="0"/>
                  <w:marTop w:val="0"/>
                  <w:marBottom w:val="0"/>
                  <w:divBdr>
                    <w:top w:val="none" w:sz="0" w:space="0" w:color="auto"/>
                    <w:left w:val="none" w:sz="0" w:space="0" w:color="auto"/>
                    <w:bottom w:val="none" w:sz="0" w:space="0" w:color="auto"/>
                    <w:right w:val="none" w:sz="0" w:space="0" w:color="auto"/>
                  </w:divBdr>
                </w:div>
              </w:divsChild>
            </w:div>
            <w:div w:id="810907380">
              <w:marLeft w:val="0"/>
              <w:marRight w:val="0"/>
              <w:marTop w:val="0"/>
              <w:marBottom w:val="0"/>
              <w:divBdr>
                <w:top w:val="none" w:sz="0" w:space="0" w:color="auto"/>
                <w:left w:val="none" w:sz="0" w:space="0" w:color="auto"/>
                <w:bottom w:val="none" w:sz="0" w:space="0" w:color="auto"/>
                <w:right w:val="none" w:sz="0" w:space="0" w:color="auto"/>
              </w:divBdr>
              <w:divsChild>
                <w:div w:id="757487510">
                  <w:marLeft w:val="0"/>
                  <w:marRight w:val="0"/>
                  <w:marTop w:val="0"/>
                  <w:marBottom w:val="0"/>
                  <w:divBdr>
                    <w:top w:val="none" w:sz="0" w:space="0" w:color="auto"/>
                    <w:left w:val="none" w:sz="0" w:space="0" w:color="auto"/>
                    <w:bottom w:val="none" w:sz="0" w:space="0" w:color="auto"/>
                    <w:right w:val="none" w:sz="0" w:space="0" w:color="auto"/>
                  </w:divBdr>
                </w:div>
              </w:divsChild>
            </w:div>
            <w:div w:id="511460183">
              <w:marLeft w:val="0"/>
              <w:marRight w:val="0"/>
              <w:marTop w:val="0"/>
              <w:marBottom w:val="0"/>
              <w:divBdr>
                <w:top w:val="none" w:sz="0" w:space="0" w:color="auto"/>
                <w:left w:val="none" w:sz="0" w:space="0" w:color="auto"/>
                <w:bottom w:val="none" w:sz="0" w:space="0" w:color="auto"/>
                <w:right w:val="none" w:sz="0" w:space="0" w:color="auto"/>
              </w:divBdr>
              <w:divsChild>
                <w:div w:id="533201003">
                  <w:marLeft w:val="0"/>
                  <w:marRight w:val="0"/>
                  <w:marTop w:val="0"/>
                  <w:marBottom w:val="0"/>
                  <w:divBdr>
                    <w:top w:val="none" w:sz="0" w:space="0" w:color="auto"/>
                    <w:left w:val="none" w:sz="0" w:space="0" w:color="auto"/>
                    <w:bottom w:val="none" w:sz="0" w:space="0" w:color="auto"/>
                    <w:right w:val="none" w:sz="0" w:space="0" w:color="auto"/>
                  </w:divBdr>
                </w:div>
              </w:divsChild>
            </w:div>
            <w:div w:id="204832415">
              <w:marLeft w:val="0"/>
              <w:marRight w:val="0"/>
              <w:marTop w:val="0"/>
              <w:marBottom w:val="0"/>
              <w:divBdr>
                <w:top w:val="none" w:sz="0" w:space="0" w:color="auto"/>
                <w:left w:val="none" w:sz="0" w:space="0" w:color="auto"/>
                <w:bottom w:val="none" w:sz="0" w:space="0" w:color="auto"/>
                <w:right w:val="none" w:sz="0" w:space="0" w:color="auto"/>
              </w:divBdr>
              <w:divsChild>
                <w:div w:id="112335237">
                  <w:marLeft w:val="0"/>
                  <w:marRight w:val="0"/>
                  <w:marTop w:val="0"/>
                  <w:marBottom w:val="0"/>
                  <w:divBdr>
                    <w:top w:val="none" w:sz="0" w:space="0" w:color="auto"/>
                    <w:left w:val="none" w:sz="0" w:space="0" w:color="auto"/>
                    <w:bottom w:val="none" w:sz="0" w:space="0" w:color="auto"/>
                    <w:right w:val="none" w:sz="0" w:space="0" w:color="auto"/>
                  </w:divBdr>
                </w:div>
              </w:divsChild>
            </w:div>
            <w:div w:id="51389837">
              <w:marLeft w:val="0"/>
              <w:marRight w:val="0"/>
              <w:marTop w:val="0"/>
              <w:marBottom w:val="0"/>
              <w:divBdr>
                <w:top w:val="none" w:sz="0" w:space="0" w:color="auto"/>
                <w:left w:val="none" w:sz="0" w:space="0" w:color="auto"/>
                <w:bottom w:val="none" w:sz="0" w:space="0" w:color="auto"/>
                <w:right w:val="none" w:sz="0" w:space="0" w:color="auto"/>
              </w:divBdr>
              <w:divsChild>
                <w:div w:id="1214855305">
                  <w:marLeft w:val="0"/>
                  <w:marRight w:val="0"/>
                  <w:marTop w:val="0"/>
                  <w:marBottom w:val="0"/>
                  <w:divBdr>
                    <w:top w:val="none" w:sz="0" w:space="0" w:color="auto"/>
                    <w:left w:val="none" w:sz="0" w:space="0" w:color="auto"/>
                    <w:bottom w:val="none" w:sz="0" w:space="0" w:color="auto"/>
                    <w:right w:val="none" w:sz="0" w:space="0" w:color="auto"/>
                  </w:divBdr>
                </w:div>
              </w:divsChild>
            </w:div>
            <w:div w:id="712734700">
              <w:marLeft w:val="0"/>
              <w:marRight w:val="0"/>
              <w:marTop w:val="0"/>
              <w:marBottom w:val="0"/>
              <w:divBdr>
                <w:top w:val="none" w:sz="0" w:space="0" w:color="auto"/>
                <w:left w:val="none" w:sz="0" w:space="0" w:color="auto"/>
                <w:bottom w:val="none" w:sz="0" w:space="0" w:color="auto"/>
                <w:right w:val="none" w:sz="0" w:space="0" w:color="auto"/>
              </w:divBdr>
              <w:divsChild>
                <w:div w:id="612787472">
                  <w:marLeft w:val="0"/>
                  <w:marRight w:val="0"/>
                  <w:marTop w:val="0"/>
                  <w:marBottom w:val="0"/>
                  <w:divBdr>
                    <w:top w:val="none" w:sz="0" w:space="0" w:color="auto"/>
                    <w:left w:val="none" w:sz="0" w:space="0" w:color="auto"/>
                    <w:bottom w:val="none" w:sz="0" w:space="0" w:color="auto"/>
                    <w:right w:val="none" w:sz="0" w:space="0" w:color="auto"/>
                  </w:divBdr>
                </w:div>
              </w:divsChild>
            </w:div>
            <w:div w:id="1683435274">
              <w:marLeft w:val="0"/>
              <w:marRight w:val="0"/>
              <w:marTop w:val="0"/>
              <w:marBottom w:val="0"/>
              <w:divBdr>
                <w:top w:val="none" w:sz="0" w:space="0" w:color="auto"/>
                <w:left w:val="none" w:sz="0" w:space="0" w:color="auto"/>
                <w:bottom w:val="none" w:sz="0" w:space="0" w:color="auto"/>
                <w:right w:val="none" w:sz="0" w:space="0" w:color="auto"/>
              </w:divBdr>
              <w:divsChild>
                <w:div w:id="872618295">
                  <w:marLeft w:val="0"/>
                  <w:marRight w:val="0"/>
                  <w:marTop w:val="0"/>
                  <w:marBottom w:val="0"/>
                  <w:divBdr>
                    <w:top w:val="none" w:sz="0" w:space="0" w:color="auto"/>
                    <w:left w:val="none" w:sz="0" w:space="0" w:color="auto"/>
                    <w:bottom w:val="none" w:sz="0" w:space="0" w:color="auto"/>
                    <w:right w:val="none" w:sz="0" w:space="0" w:color="auto"/>
                  </w:divBdr>
                </w:div>
              </w:divsChild>
            </w:div>
            <w:div w:id="1851751541">
              <w:marLeft w:val="0"/>
              <w:marRight w:val="0"/>
              <w:marTop w:val="0"/>
              <w:marBottom w:val="0"/>
              <w:divBdr>
                <w:top w:val="none" w:sz="0" w:space="0" w:color="auto"/>
                <w:left w:val="none" w:sz="0" w:space="0" w:color="auto"/>
                <w:bottom w:val="none" w:sz="0" w:space="0" w:color="auto"/>
                <w:right w:val="none" w:sz="0" w:space="0" w:color="auto"/>
              </w:divBdr>
              <w:divsChild>
                <w:div w:id="435366748">
                  <w:marLeft w:val="0"/>
                  <w:marRight w:val="0"/>
                  <w:marTop w:val="0"/>
                  <w:marBottom w:val="0"/>
                  <w:divBdr>
                    <w:top w:val="none" w:sz="0" w:space="0" w:color="auto"/>
                    <w:left w:val="none" w:sz="0" w:space="0" w:color="auto"/>
                    <w:bottom w:val="none" w:sz="0" w:space="0" w:color="auto"/>
                    <w:right w:val="none" w:sz="0" w:space="0" w:color="auto"/>
                  </w:divBdr>
                </w:div>
              </w:divsChild>
            </w:div>
            <w:div w:id="1453089434">
              <w:marLeft w:val="0"/>
              <w:marRight w:val="0"/>
              <w:marTop w:val="0"/>
              <w:marBottom w:val="0"/>
              <w:divBdr>
                <w:top w:val="none" w:sz="0" w:space="0" w:color="auto"/>
                <w:left w:val="none" w:sz="0" w:space="0" w:color="auto"/>
                <w:bottom w:val="none" w:sz="0" w:space="0" w:color="auto"/>
                <w:right w:val="none" w:sz="0" w:space="0" w:color="auto"/>
              </w:divBdr>
              <w:divsChild>
                <w:div w:id="1412195030">
                  <w:marLeft w:val="0"/>
                  <w:marRight w:val="0"/>
                  <w:marTop w:val="0"/>
                  <w:marBottom w:val="0"/>
                  <w:divBdr>
                    <w:top w:val="none" w:sz="0" w:space="0" w:color="auto"/>
                    <w:left w:val="none" w:sz="0" w:space="0" w:color="auto"/>
                    <w:bottom w:val="none" w:sz="0" w:space="0" w:color="auto"/>
                    <w:right w:val="none" w:sz="0" w:space="0" w:color="auto"/>
                  </w:divBdr>
                </w:div>
              </w:divsChild>
            </w:div>
            <w:div w:id="1633630663">
              <w:marLeft w:val="0"/>
              <w:marRight w:val="0"/>
              <w:marTop w:val="0"/>
              <w:marBottom w:val="0"/>
              <w:divBdr>
                <w:top w:val="none" w:sz="0" w:space="0" w:color="auto"/>
                <w:left w:val="none" w:sz="0" w:space="0" w:color="auto"/>
                <w:bottom w:val="none" w:sz="0" w:space="0" w:color="auto"/>
                <w:right w:val="none" w:sz="0" w:space="0" w:color="auto"/>
              </w:divBdr>
              <w:divsChild>
                <w:div w:id="1606619713">
                  <w:marLeft w:val="0"/>
                  <w:marRight w:val="0"/>
                  <w:marTop w:val="0"/>
                  <w:marBottom w:val="0"/>
                  <w:divBdr>
                    <w:top w:val="none" w:sz="0" w:space="0" w:color="auto"/>
                    <w:left w:val="none" w:sz="0" w:space="0" w:color="auto"/>
                    <w:bottom w:val="none" w:sz="0" w:space="0" w:color="auto"/>
                    <w:right w:val="none" w:sz="0" w:space="0" w:color="auto"/>
                  </w:divBdr>
                </w:div>
              </w:divsChild>
            </w:div>
            <w:div w:id="2093430201">
              <w:marLeft w:val="0"/>
              <w:marRight w:val="0"/>
              <w:marTop w:val="0"/>
              <w:marBottom w:val="0"/>
              <w:divBdr>
                <w:top w:val="none" w:sz="0" w:space="0" w:color="auto"/>
                <w:left w:val="none" w:sz="0" w:space="0" w:color="auto"/>
                <w:bottom w:val="none" w:sz="0" w:space="0" w:color="auto"/>
                <w:right w:val="none" w:sz="0" w:space="0" w:color="auto"/>
              </w:divBdr>
              <w:divsChild>
                <w:div w:id="652103265">
                  <w:marLeft w:val="0"/>
                  <w:marRight w:val="0"/>
                  <w:marTop w:val="0"/>
                  <w:marBottom w:val="0"/>
                  <w:divBdr>
                    <w:top w:val="none" w:sz="0" w:space="0" w:color="auto"/>
                    <w:left w:val="none" w:sz="0" w:space="0" w:color="auto"/>
                    <w:bottom w:val="none" w:sz="0" w:space="0" w:color="auto"/>
                    <w:right w:val="none" w:sz="0" w:space="0" w:color="auto"/>
                  </w:divBdr>
                </w:div>
              </w:divsChild>
            </w:div>
            <w:div w:id="1955138726">
              <w:marLeft w:val="0"/>
              <w:marRight w:val="0"/>
              <w:marTop w:val="0"/>
              <w:marBottom w:val="0"/>
              <w:divBdr>
                <w:top w:val="none" w:sz="0" w:space="0" w:color="auto"/>
                <w:left w:val="none" w:sz="0" w:space="0" w:color="auto"/>
                <w:bottom w:val="none" w:sz="0" w:space="0" w:color="auto"/>
                <w:right w:val="none" w:sz="0" w:space="0" w:color="auto"/>
              </w:divBdr>
              <w:divsChild>
                <w:div w:id="235867240">
                  <w:marLeft w:val="0"/>
                  <w:marRight w:val="0"/>
                  <w:marTop w:val="0"/>
                  <w:marBottom w:val="0"/>
                  <w:divBdr>
                    <w:top w:val="none" w:sz="0" w:space="0" w:color="auto"/>
                    <w:left w:val="none" w:sz="0" w:space="0" w:color="auto"/>
                    <w:bottom w:val="none" w:sz="0" w:space="0" w:color="auto"/>
                    <w:right w:val="none" w:sz="0" w:space="0" w:color="auto"/>
                  </w:divBdr>
                </w:div>
              </w:divsChild>
            </w:div>
            <w:div w:id="1008674027">
              <w:marLeft w:val="0"/>
              <w:marRight w:val="0"/>
              <w:marTop w:val="0"/>
              <w:marBottom w:val="0"/>
              <w:divBdr>
                <w:top w:val="none" w:sz="0" w:space="0" w:color="auto"/>
                <w:left w:val="none" w:sz="0" w:space="0" w:color="auto"/>
                <w:bottom w:val="none" w:sz="0" w:space="0" w:color="auto"/>
                <w:right w:val="none" w:sz="0" w:space="0" w:color="auto"/>
              </w:divBdr>
              <w:divsChild>
                <w:div w:id="1408962326">
                  <w:marLeft w:val="0"/>
                  <w:marRight w:val="0"/>
                  <w:marTop w:val="0"/>
                  <w:marBottom w:val="0"/>
                  <w:divBdr>
                    <w:top w:val="none" w:sz="0" w:space="0" w:color="auto"/>
                    <w:left w:val="none" w:sz="0" w:space="0" w:color="auto"/>
                    <w:bottom w:val="none" w:sz="0" w:space="0" w:color="auto"/>
                    <w:right w:val="none" w:sz="0" w:space="0" w:color="auto"/>
                  </w:divBdr>
                </w:div>
              </w:divsChild>
            </w:div>
            <w:div w:id="1347825115">
              <w:marLeft w:val="0"/>
              <w:marRight w:val="0"/>
              <w:marTop w:val="0"/>
              <w:marBottom w:val="0"/>
              <w:divBdr>
                <w:top w:val="none" w:sz="0" w:space="0" w:color="auto"/>
                <w:left w:val="none" w:sz="0" w:space="0" w:color="auto"/>
                <w:bottom w:val="none" w:sz="0" w:space="0" w:color="auto"/>
                <w:right w:val="none" w:sz="0" w:space="0" w:color="auto"/>
              </w:divBdr>
              <w:divsChild>
                <w:div w:id="1641038574">
                  <w:marLeft w:val="0"/>
                  <w:marRight w:val="0"/>
                  <w:marTop w:val="0"/>
                  <w:marBottom w:val="0"/>
                  <w:divBdr>
                    <w:top w:val="none" w:sz="0" w:space="0" w:color="auto"/>
                    <w:left w:val="none" w:sz="0" w:space="0" w:color="auto"/>
                    <w:bottom w:val="none" w:sz="0" w:space="0" w:color="auto"/>
                    <w:right w:val="none" w:sz="0" w:space="0" w:color="auto"/>
                  </w:divBdr>
                </w:div>
              </w:divsChild>
            </w:div>
            <w:div w:id="466119774">
              <w:marLeft w:val="0"/>
              <w:marRight w:val="0"/>
              <w:marTop w:val="0"/>
              <w:marBottom w:val="0"/>
              <w:divBdr>
                <w:top w:val="none" w:sz="0" w:space="0" w:color="auto"/>
                <w:left w:val="none" w:sz="0" w:space="0" w:color="auto"/>
                <w:bottom w:val="none" w:sz="0" w:space="0" w:color="auto"/>
                <w:right w:val="none" w:sz="0" w:space="0" w:color="auto"/>
              </w:divBdr>
              <w:divsChild>
                <w:div w:id="1219972722">
                  <w:marLeft w:val="0"/>
                  <w:marRight w:val="0"/>
                  <w:marTop w:val="0"/>
                  <w:marBottom w:val="0"/>
                  <w:divBdr>
                    <w:top w:val="none" w:sz="0" w:space="0" w:color="auto"/>
                    <w:left w:val="none" w:sz="0" w:space="0" w:color="auto"/>
                    <w:bottom w:val="none" w:sz="0" w:space="0" w:color="auto"/>
                    <w:right w:val="none" w:sz="0" w:space="0" w:color="auto"/>
                  </w:divBdr>
                </w:div>
              </w:divsChild>
            </w:div>
            <w:div w:id="891499428">
              <w:marLeft w:val="0"/>
              <w:marRight w:val="0"/>
              <w:marTop w:val="0"/>
              <w:marBottom w:val="0"/>
              <w:divBdr>
                <w:top w:val="none" w:sz="0" w:space="0" w:color="auto"/>
                <w:left w:val="none" w:sz="0" w:space="0" w:color="auto"/>
                <w:bottom w:val="none" w:sz="0" w:space="0" w:color="auto"/>
                <w:right w:val="none" w:sz="0" w:space="0" w:color="auto"/>
              </w:divBdr>
              <w:divsChild>
                <w:div w:id="116879596">
                  <w:marLeft w:val="0"/>
                  <w:marRight w:val="0"/>
                  <w:marTop w:val="0"/>
                  <w:marBottom w:val="0"/>
                  <w:divBdr>
                    <w:top w:val="none" w:sz="0" w:space="0" w:color="auto"/>
                    <w:left w:val="none" w:sz="0" w:space="0" w:color="auto"/>
                    <w:bottom w:val="none" w:sz="0" w:space="0" w:color="auto"/>
                    <w:right w:val="none" w:sz="0" w:space="0" w:color="auto"/>
                  </w:divBdr>
                </w:div>
              </w:divsChild>
            </w:div>
            <w:div w:id="566695233">
              <w:marLeft w:val="0"/>
              <w:marRight w:val="0"/>
              <w:marTop w:val="0"/>
              <w:marBottom w:val="0"/>
              <w:divBdr>
                <w:top w:val="none" w:sz="0" w:space="0" w:color="auto"/>
                <w:left w:val="none" w:sz="0" w:space="0" w:color="auto"/>
                <w:bottom w:val="none" w:sz="0" w:space="0" w:color="auto"/>
                <w:right w:val="none" w:sz="0" w:space="0" w:color="auto"/>
              </w:divBdr>
              <w:divsChild>
                <w:div w:id="913969694">
                  <w:marLeft w:val="0"/>
                  <w:marRight w:val="0"/>
                  <w:marTop w:val="0"/>
                  <w:marBottom w:val="0"/>
                  <w:divBdr>
                    <w:top w:val="none" w:sz="0" w:space="0" w:color="auto"/>
                    <w:left w:val="none" w:sz="0" w:space="0" w:color="auto"/>
                    <w:bottom w:val="none" w:sz="0" w:space="0" w:color="auto"/>
                    <w:right w:val="none" w:sz="0" w:space="0" w:color="auto"/>
                  </w:divBdr>
                </w:div>
              </w:divsChild>
            </w:div>
            <w:div w:id="1699047213">
              <w:marLeft w:val="0"/>
              <w:marRight w:val="0"/>
              <w:marTop w:val="0"/>
              <w:marBottom w:val="0"/>
              <w:divBdr>
                <w:top w:val="none" w:sz="0" w:space="0" w:color="auto"/>
                <w:left w:val="none" w:sz="0" w:space="0" w:color="auto"/>
                <w:bottom w:val="none" w:sz="0" w:space="0" w:color="auto"/>
                <w:right w:val="none" w:sz="0" w:space="0" w:color="auto"/>
              </w:divBdr>
              <w:divsChild>
                <w:div w:id="1854955766">
                  <w:marLeft w:val="0"/>
                  <w:marRight w:val="0"/>
                  <w:marTop w:val="0"/>
                  <w:marBottom w:val="0"/>
                  <w:divBdr>
                    <w:top w:val="none" w:sz="0" w:space="0" w:color="auto"/>
                    <w:left w:val="none" w:sz="0" w:space="0" w:color="auto"/>
                    <w:bottom w:val="none" w:sz="0" w:space="0" w:color="auto"/>
                    <w:right w:val="none" w:sz="0" w:space="0" w:color="auto"/>
                  </w:divBdr>
                </w:div>
              </w:divsChild>
            </w:div>
            <w:div w:id="1545557616">
              <w:marLeft w:val="0"/>
              <w:marRight w:val="0"/>
              <w:marTop w:val="0"/>
              <w:marBottom w:val="0"/>
              <w:divBdr>
                <w:top w:val="none" w:sz="0" w:space="0" w:color="auto"/>
                <w:left w:val="none" w:sz="0" w:space="0" w:color="auto"/>
                <w:bottom w:val="none" w:sz="0" w:space="0" w:color="auto"/>
                <w:right w:val="none" w:sz="0" w:space="0" w:color="auto"/>
              </w:divBdr>
              <w:divsChild>
                <w:div w:id="1647011142">
                  <w:marLeft w:val="0"/>
                  <w:marRight w:val="0"/>
                  <w:marTop w:val="0"/>
                  <w:marBottom w:val="0"/>
                  <w:divBdr>
                    <w:top w:val="none" w:sz="0" w:space="0" w:color="auto"/>
                    <w:left w:val="none" w:sz="0" w:space="0" w:color="auto"/>
                    <w:bottom w:val="none" w:sz="0" w:space="0" w:color="auto"/>
                    <w:right w:val="none" w:sz="0" w:space="0" w:color="auto"/>
                  </w:divBdr>
                </w:div>
              </w:divsChild>
            </w:div>
            <w:div w:id="416096774">
              <w:marLeft w:val="0"/>
              <w:marRight w:val="0"/>
              <w:marTop w:val="0"/>
              <w:marBottom w:val="0"/>
              <w:divBdr>
                <w:top w:val="none" w:sz="0" w:space="0" w:color="auto"/>
                <w:left w:val="none" w:sz="0" w:space="0" w:color="auto"/>
                <w:bottom w:val="none" w:sz="0" w:space="0" w:color="auto"/>
                <w:right w:val="none" w:sz="0" w:space="0" w:color="auto"/>
              </w:divBdr>
              <w:divsChild>
                <w:div w:id="899360775">
                  <w:marLeft w:val="0"/>
                  <w:marRight w:val="0"/>
                  <w:marTop w:val="0"/>
                  <w:marBottom w:val="0"/>
                  <w:divBdr>
                    <w:top w:val="none" w:sz="0" w:space="0" w:color="auto"/>
                    <w:left w:val="none" w:sz="0" w:space="0" w:color="auto"/>
                    <w:bottom w:val="none" w:sz="0" w:space="0" w:color="auto"/>
                    <w:right w:val="none" w:sz="0" w:space="0" w:color="auto"/>
                  </w:divBdr>
                </w:div>
              </w:divsChild>
            </w:div>
            <w:div w:id="875771834">
              <w:marLeft w:val="0"/>
              <w:marRight w:val="0"/>
              <w:marTop w:val="0"/>
              <w:marBottom w:val="0"/>
              <w:divBdr>
                <w:top w:val="none" w:sz="0" w:space="0" w:color="auto"/>
                <w:left w:val="none" w:sz="0" w:space="0" w:color="auto"/>
                <w:bottom w:val="none" w:sz="0" w:space="0" w:color="auto"/>
                <w:right w:val="none" w:sz="0" w:space="0" w:color="auto"/>
              </w:divBdr>
              <w:divsChild>
                <w:div w:id="1230190817">
                  <w:marLeft w:val="0"/>
                  <w:marRight w:val="0"/>
                  <w:marTop w:val="0"/>
                  <w:marBottom w:val="0"/>
                  <w:divBdr>
                    <w:top w:val="none" w:sz="0" w:space="0" w:color="auto"/>
                    <w:left w:val="none" w:sz="0" w:space="0" w:color="auto"/>
                    <w:bottom w:val="none" w:sz="0" w:space="0" w:color="auto"/>
                    <w:right w:val="none" w:sz="0" w:space="0" w:color="auto"/>
                  </w:divBdr>
                </w:div>
              </w:divsChild>
            </w:div>
            <w:div w:id="241649694">
              <w:marLeft w:val="0"/>
              <w:marRight w:val="0"/>
              <w:marTop w:val="0"/>
              <w:marBottom w:val="0"/>
              <w:divBdr>
                <w:top w:val="none" w:sz="0" w:space="0" w:color="auto"/>
                <w:left w:val="none" w:sz="0" w:space="0" w:color="auto"/>
                <w:bottom w:val="none" w:sz="0" w:space="0" w:color="auto"/>
                <w:right w:val="none" w:sz="0" w:space="0" w:color="auto"/>
              </w:divBdr>
              <w:divsChild>
                <w:div w:id="1994915920">
                  <w:marLeft w:val="0"/>
                  <w:marRight w:val="0"/>
                  <w:marTop w:val="0"/>
                  <w:marBottom w:val="0"/>
                  <w:divBdr>
                    <w:top w:val="none" w:sz="0" w:space="0" w:color="auto"/>
                    <w:left w:val="none" w:sz="0" w:space="0" w:color="auto"/>
                    <w:bottom w:val="none" w:sz="0" w:space="0" w:color="auto"/>
                    <w:right w:val="none" w:sz="0" w:space="0" w:color="auto"/>
                  </w:divBdr>
                </w:div>
              </w:divsChild>
            </w:div>
            <w:div w:id="242222552">
              <w:marLeft w:val="0"/>
              <w:marRight w:val="0"/>
              <w:marTop w:val="0"/>
              <w:marBottom w:val="0"/>
              <w:divBdr>
                <w:top w:val="none" w:sz="0" w:space="0" w:color="auto"/>
                <w:left w:val="none" w:sz="0" w:space="0" w:color="auto"/>
                <w:bottom w:val="none" w:sz="0" w:space="0" w:color="auto"/>
                <w:right w:val="none" w:sz="0" w:space="0" w:color="auto"/>
              </w:divBdr>
              <w:divsChild>
                <w:div w:id="1205168996">
                  <w:marLeft w:val="0"/>
                  <w:marRight w:val="0"/>
                  <w:marTop w:val="0"/>
                  <w:marBottom w:val="0"/>
                  <w:divBdr>
                    <w:top w:val="none" w:sz="0" w:space="0" w:color="auto"/>
                    <w:left w:val="none" w:sz="0" w:space="0" w:color="auto"/>
                    <w:bottom w:val="none" w:sz="0" w:space="0" w:color="auto"/>
                    <w:right w:val="none" w:sz="0" w:space="0" w:color="auto"/>
                  </w:divBdr>
                </w:div>
              </w:divsChild>
            </w:div>
            <w:div w:id="2134395470">
              <w:marLeft w:val="0"/>
              <w:marRight w:val="0"/>
              <w:marTop w:val="0"/>
              <w:marBottom w:val="0"/>
              <w:divBdr>
                <w:top w:val="none" w:sz="0" w:space="0" w:color="auto"/>
                <w:left w:val="none" w:sz="0" w:space="0" w:color="auto"/>
                <w:bottom w:val="none" w:sz="0" w:space="0" w:color="auto"/>
                <w:right w:val="none" w:sz="0" w:space="0" w:color="auto"/>
              </w:divBdr>
              <w:divsChild>
                <w:div w:id="1274707566">
                  <w:marLeft w:val="0"/>
                  <w:marRight w:val="0"/>
                  <w:marTop w:val="0"/>
                  <w:marBottom w:val="0"/>
                  <w:divBdr>
                    <w:top w:val="none" w:sz="0" w:space="0" w:color="auto"/>
                    <w:left w:val="none" w:sz="0" w:space="0" w:color="auto"/>
                    <w:bottom w:val="none" w:sz="0" w:space="0" w:color="auto"/>
                    <w:right w:val="none" w:sz="0" w:space="0" w:color="auto"/>
                  </w:divBdr>
                </w:div>
              </w:divsChild>
            </w:div>
            <w:div w:id="476529285">
              <w:marLeft w:val="0"/>
              <w:marRight w:val="0"/>
              <w:marTop w:val="0"/>
              <w:marBottom w:val="0"/>
              <w:divBdr>
                <w:top w:val="none" w:sz="0" w:space="0" w:color="auto"/>
                <w:left w:val="none" w:sz="0" w:space="0" w:color="auto"/>
                <w:bottom w:val="none" w:sz="0" w:space="0" w:color="auto"/>
                <w:right w:val="none" w:sz="0" w:space="0" w:color="auto"/>
              </w:divBdr>
              <w:divsChild>
                <w:div w:id="858813542">
                  <w:marLeft w:val="0"/>
                  <w:marRight w:val="0"/>
                  <w:marTop w:val="0"/>
                  <w:marBottom w:val="0"/>
                  <w:divBdr>
                    <w:top w:val="none" w:sz="0" w:space="0" w:color="auto"/>
                    <w:left w:val="none" w:sz="0" w:space="0" w:color="auto"/>
                    <w:bottom w:val="none" w:sz="0" w:space="0" w:color="auto"/>
                    <w:right w:val="none" w:sz="0" w:space="0" w:color="auto"/>
                  </w:divBdr>
                </w:div>
              </w:divsChild>
            </w:div>
            <w:div w:id="160048041">
              <w:marLeft w:val="0"/>
              <w:marRight w:val="0"/>
              <w:marTop w:val="0"/>
              <w:marBottom w:val="0"/>
              <w:divBdr>
                <w:top w:val="none" w:sz="0" w:space="0" w:color="auto"/>
                <w:left w:val="none" w:sz="0" w:space="0" w:color="auto"/>
                <w:bottom w:val="none" w:sz="0" w:space="0" w:color="auto"/>
                <w:right w:val="none" w:sz="0" w:space="0" w:color="auto"/>
              </w:divBdr>
              <w:divsChild>
                <w:div w:id="88237660">
                  <w:marLeft w:val="0"/>
                  <w:marRight w:val="0"/>
                  <w:marTop w:val="0"/>
                  <w:marBottom w:val="0"/>
                  <w:divBdr>
                    <w:top w:val="none" w:sz="0" w:space="0" w:color="auto"/>
                    <w:left w:val="none" w:sz="0" w:space="0" w:color="auto"/>
                    <w:bottom w:val="none" w:sz="0" w:space="0" w:color="auto"/>
                    <w:right w:val="none" w:sz="0" w:space="0" w:color="auto"/>
                  </w:divBdr>
                </w:div>
              </w:divsChild>
            </w:div>
            <w:div w:id="1240287557">
              <w:marLeft w:val="0"/>
              <w:marRight w:val="0"/>
              <w:marTop w:val="0"/>
              <w:marBottom w:val="0"/>
              <w:divBdr>
                <w:top w:val="none" w:sz="0" w:space="0" w:color="auto"/>
                <w:left w:val="none" w:sz="0" w:space="0" w:color="auto"/>
                <w:bottom w:val="none" w:sz="0" w:space="0" w:color="auto"/>
                <w:right w:val="none" w:sz="0" w:space="0" w:color="auto"/>
              </w:divBdr>
              <w:divsChild>
                <w:div w:id="479734428">
                  <w:marLeft w:val="0"/>
                  <w:marRight w:val="0"/>
                  <w:marTop w:val="0"/>
                  <w:marBottom w:val="0"/>
                  <w:divBdr>
                    <w:top w:val="none" w:sz="0" w:space="0" w:color="auto"/>
                    <w:left w:val="none" w:sz="0" w:space="0" w:color="auto"/>
                    <w:bottom w:val="none" w:sz="0" w:space="0" w:color="auto"/>
                    <w:right w:val="none" w:sz="0" w:space="0" w:color="auto"/>
                  </w:divBdr>
                </w:div>
              </w:divsChild>
            </w:div>
            <w:div w:id="1972053993">
              <w:marLeft w:val="0"/>
              <w:marRight w:val="0"/>
              <w:marTop w:val="0"/>
              <w:marBottom w:val="0"/>
              <w:divBdr>
                <w:top w:val="none" w:sz="0" w:space="0" w:color="auto"/>
                <w:left w:val="none" w:sz="0" w:space="0" w:color="auto"/>
                <w:bottom w:val="none" w:sz="0" w:space="0" w:color="auto"/>
                <w:right w:val="none" w:sz="0" w:space="0" w:color="auto"/>
              </w:divBdr>
              <w:divsChild>
                <w:div w:id="210307332">
                  <w:marLeft w:val="0"/>
                  <w:marRight w:val="0"/>
                  <w:marTop w:val="0"/>
                  <w:marBottom w:val="0"/>
                  <w:divBdr>
                    <w:top w:val="none" w:sz="0" w:space="0" w:color="auto"/>
                    <w:left w:val="none" w:sz="0" w:space="0" w:color="auto"/>
                    <w:bottom w:val="none" w:sz="0" w:space="0" w:color="auto"/>
                    <w:right w:val="none" w:sz="0" w:space="0" w:color="auto"/>
                  </w:divBdr>
                </w:div>
              </w:divsChild>
            </w:div>
            <w:div w:id="184680501">
              <w:marLeft w:val="0"/>
              <w:marRight w:val="0"/>
              <w:marTop w:val="0"/>
              <w:marBottom w:val="0"/>
              <w:divBdr>
                <w:top w:val="none" w:sz="0" w:space="0" w:color="auto"/>
                <w:left w:val="none" w:sz="0" w:space="0" w:color="auto"/>
                <w:bottom w:val="none" w:sz="0" w:space="0" w:color="auto"/>
                <w:right w:val="none" w:sz="0" w:space="0" w:color="auto"/>
              </w:divBdr>
              <w:divsChild>
                <w:div w:id="434903923">
                  <w:marLeft w:val="0"/>
                  <w:marRight w:val="0"/>
                  <w:marTop w:val="0"/>
                  <w:marBottom w:val="0"/>
                  <w:divBdr>
                    <w:top w:val="none" w:sz="0" w:space="0" w:color="auto"/>
                    <w:left w:val="none" w:sz="0" w:space="0" w:color="auto"/>
                    <w:bottom w:val="none" w:sz="0" w:space="0" w:color="auto"/>
                    <w:right w:val="none" w:sz="0" w:space="0" w:color="auto"/>
                  </w:divBdr>
                </w:div>
              </w:divsChild>
            </w:div>
            <w:div w:id="324746609">
              <w:marLeft w:val="0"/>
              <w:marRight w:val="0"/>
              <w:marTop w:val="0"/>
              <w:marBottom w:val="0"/>
              <w:divBdr>
                <w:top w:val="none" w:sz="0" w:space="0" w:color="auto"/>
                <w:left w:val="none" w:sz="0" w:space="0" w:color="auto"/>
                <w:bottom w:val="none" w:sz="0" w:space="0" w:color="auto"/>
                <w:right w:val="none" w:sz="0" w:space="0" w:color="auto"/>
              </w:divBdr>
              <w:divsChild>
                <w:div w:id="2130313824">
                  <w:marLeft w:val="0"/>
                  <w:marRight w:val="0"/>
                  <w:marTop w:val="0"/>
                  <w:marBottom w:val="0"/>
                  <w:divBdr>
                    <w:top w:val="none" w:sz="0" w:space="0" w:color="auto"/>
                    <w:left w:val="none" w:sz="0" w:space="0" w:color="auto"/>
                    <w:bottom w:val="none" w:sz="0" w:space="0" w:color="auto"/>
                    <w:right w:val="none" w:sz="0" w:space="0" w:color="auto"/>
                  </w:divBdr>
                </w:div>
              </w:divsChild>
            </w:div>
            <w:div w:id="547230408">
              <w:marLeft w:val="0"/>
              <w:marRight w:val="0"/>
              <w:marTop w:val="0"/>
              <w:marBottom w:val="0"/>
              <w:divBdr>
                <w:top w:val="none" w:sz="0" w:space="0" w:color="auto"/>
                <w:left w:val="none" w:sz="0" w:space="0" w:color="auto"/>
                <w:bottom w:val="none" w:sz="0" w:space="0" w:color="auto"/>
                <w:right w:val="none" w:sz="0" w:space="0" w:color="auto"/>
              </w:divBdr>
              <w:divsChild>
                <w:div w:id="1041587721">
                  <w:marLeft w:val="0"/>
                  <w:marRight w:val="0"/>
                  <w:marTop w:val="0"/>
                  <w:marBottom w:val="0"/>
                  <w:divBdr>
                    <w:top w:val="none" w:sz="0" w:space="0" w:color="auto"/>
                    <w:left w:val="none" w:sz="0" w:space="0" w:color="auto"/>
                    <w:bottom w:val="none" w:sz="0" w:space="0" w:color="auto"/>
                    <w:right w:val="none" w:sz="0" w:space="0" w:color="auto"/>
                  </w:divBdr>
                </w:div>
              </w:divsChild>
            </w:div>
            <w:div w:id="2028948658">
              <w:marLeft w:val="0"/>
              <w:marRight w:val="0"/>
              <w:marTop w:val="0"/>
              <w:marBottom w:val="0"/>
              <w:divBdr>
                <w:top w:val="none" w:sz="0" w:space="0" w:color="auto"/>
                <w:left w:val="none" w:sz="0" w:space="0" w:color="auto"/>
                <w:bottom w:val="none" w:sz="0" w:space="0" w:color="auto"/>
                <w:right w:val="none" w:sz="0" w:space="0" w:color="auto"/>
              </w:divBdr>
              <w:divsChild>
                <w:div w:id="195168703">
                  <w:marLeft w:val="0"/>
                  <w:marRight w:val="0"/>
                  <w:marTop w:val="0"/>
                  <w:marBottom w:val="0"/>
                  <w:divBdr>
                    <w:top w:val="none" w:sz="0" w:space="0" w:color="auto"/>
                    <w:left w:val="none" w:sz="0" w:space="0" w:color="auto"/>
                    <w:bottom w:val="none" w:sz="0" w:space="0" w:color="auto"/>
                    <w:right w:val="none" w:sz="0" w:space="0" w:color="auto"/>
                  </w:divBdr>
                </w:div>
              </w:divsChild>
            </w:div>
            <w:div w:id="912617838">
              <w:marLeft w:val="0"/>
              <w:marRight w:val="0"/>
              <w:marTop w:val="0"/>
              <w:marBottom w:val="0"/>
              <w:divBdr>
                <w:top w:val="none" w:sz="0" w:space="0" w:color="auto"/>
                <w:left w:val="none" w:sz="0" w:space="0" w:color="auto"/>
                <w:bottom w:val="none" w:sz="0" w:space="0" w:color="auto"/>
                <w:right w:val="none" w:sz="0" w:space="0" w:color="auto"/>
              </w:divBdr>
              <w:divsChild>
                <w:div w:id="1508053818">
                  <w:marLeft w:val="0"/>
                  <w:marRight w:val="0"/>
                  <w:marTop w:val="0"/>
                  <w:marBottom w:val="0"/>
                  <w:divBdr>
                    <w:top w:val="none" w:sz="0" w:space="0" w:color="auto"/>
                    <w:left w:val="none" w:sz="0" w:space="0" w:color="auto"/>
                    <w:bottom w:val="none" w:sz="0" w:space="0" w:color="auto"/>
                    <w:right w:val="none" w:sz="0" w:space="0" w:color="auto"/>
                  </w:divBdr>
                </w:div>
              </w:divsChild>
            </w:div>
            <w:div w:id="931547943">
              <w:marLeft w:val="0"/>
              <w:marRight w:val="0"/>
              <w:marTop w:val="0"/>
              <w:marBottom w:val="0"/>
              <w:divBdr>
                <w:top w:val="none" w:sz="0" w:space="0" w:color="auto"/>
                <w:left w:val="none" w:sz="0" w:space="0" w:color="auto"/>
                <w:bottom w:val="none" w:sz="0" w:space="0" w:color="auto"/>
                <w:right w:val="none" w:sz="0" w:space="0" w:color="auto"/>
              </w:divBdr>
              <w:divsChild>
                <w:div w:id="766970312">
                  <w:marLeft w:val="0"/>
                  <w:marRight w:val="0"/>
                  <w:marTop w:val="0"/>
                  <w:marBottom w:val="0"/>
                  <w:divBdr>
                    <w:top w:val="none" w:sz="0" w:space="0" w:color="auto"/>
                    <w:left w:val="none" w:sz="0" w:space="0" w:color="auto"/>
                    <w:bottom w:val="none" w:sz="0" w:space="0" w:color="auto"/>
                    <w:right w:val="none" w:sz="0" w:space="0" w:color="auto"/>
                  </w:divBdr>
                </w:div>
              </w:divsChild>
            </w:div>
            <w:div w:id="419719152">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190527350">
              <w:marLeft w:val="0"/>
              <w:marRight w:val="0"/>
              <w:marTop w:val="0"/>
              <w:marBottom w:val="0"/>
              <w:divBdr>
                <w:top w:val="none" w:sz="0" w:space="0" w:color="auto"/>
                <w:left w:val="none" w:sz="0" w:space="0" w:color="auto"/>
                <w:bottom w:val="none" w:sz="0" w:space="0" w:color="auto"/>
                <w:right w:val="none" w:sz="0" w:space="0" w:color="auto"/>
              </w:divBdr>
              <w:divsChild>
                <w:div w:id="205601955">
                  <w:marLeft w:val="0"/>
                  <w:marRight w:val="0"/>
                  <w:marTop w:val="0"/>
                  <w:marBottom w:val="0"/>
                  <w:divBdr>
                    <w:top w:val="none" w:sz="0" w:space="0" w:color="auto"/>
                    <w:left w:val="none" w:sz="0" w:space="0" w:color="auto"/>
                    <w:bottom w:val="none" w:sz="0" w:space="0" w:color="auto"/>
                    <w:right w:val="none" w:sz="0" w:space="0" w:color="auto"/>
                  </w:divBdr>
                </w:div>
              </w:divsChild>
            </w:div>
            <w:div w:id="1674795177">
              <w:marLeft w:val="0"/>
              <w:marRight w:val="0"/>
              <w:marTop w:val="0"/>
              <w:marBottom w:val="0"/>
              <w:divBdr>
                <w:top w:val="none" w:sz="0" w:space="0" w:color="auto"/>
                <w:left w:val="none" w:sz="0" w:space="0" w:color="auto"/>
                <w:bottom w:val="none" w:sz="0" w:space="0" w:color="auto"/>
                <w:right w:val="none" w:sz="0" w:space="0" w:color="auto"/>
              </w:divBdr>
              <w:divsChild>
                <w:div w:id="660156579">
                  <w:marLeft w:val="0"/>
                  <w:marRight w:val="0"/>
                  <w:marTop w:val="0"/>
                  <w:marBottom w:val="0"/>
                  <w:divBdr>
                    <w:top w:val="none" w:sz="0" w:space="0" w:color="auto"/>
                    <w:left w:val="none" w:sz="0" w:space="0" w:color="auto"/>
                    <w:bottom w:val="none" w:sz="0" w:space="0" w:color="auto"/>
                    <w:right w:val="none" w:sz="0" w:space="0" w:color="auto"/>
                  </w:divBdr>
                </w:div>
              </w:divsChild>
            </w:div>
            <w:div w:id="786195774">
              <w:marLeft w:val="0"/>
              <w:marRight w:val="0"/>
              <w:marTop w:val="0"/>
              <w:marBottom w:val="0"/>
              <w:divBdr>
                <w:top w:val="none" w:sz="0" w:space="0" w:color="auto"/>
                <w:left w:val="none" w:sz="0" w:space="0" w:color="auto"/>
                <w:bottom w:val="none" w:sz="0" w:space="0" w:color="auto"/>
                <w:right w:val="none" w:sz="0" w:space="0" w:color="auto"/>
              </w:divBdr>
              <w:divsChild>
                <w:div w:id="2128044277">
                  <w:marLeft w:val="0"/>
                  <w:marRight w:val="0"/>
                  <w:marTop w:val="0"/>
                  <w:marBottom w:val="0"/>
                  <w:divBdr>
                    <w:top w:val="none" w:sz="0" w:space="0" w:color="auto"/>
                    <w:left w:val="none" w:sz="0" w:space="0" w:color="auto"/>
                    <w:bottom w:val="none" w:sz="0" w:space="0" w:color="auto"/>
                    <w:right w:val="none" w:sz="0" w:space="0" w:color="auto"/>
                  </w:divBdr>
                </w:div>
              </w:divsChild>
            </w:div>
            <w:div w:id="188027513">
              <w:marLeft w:val="0"/>
              <w:marRight w:val="0"/>
              <w:marTop w:val="0"/>
              <w:marBottom w:val="0"/>
              <w:divBdr>
                <w:top w:val="none" w:sz="0" w:space="0" w:color="auto"/>
                <w:left w:val="none" w:sz="0" w:space="0" w:color="auto"/>
                <w:bottom w:val="none" w:sz="0" w:space="0" w:color="auto"/>
                <w:right w:val="none" w:sz="0" w:space="0" w:color="auto"/>
              </w:divBdr>
              <w:divsChild>
                <w:div w:id="510726382">
                  <w:marLeft w:val="0"/>
                  <w:marRight w:val="0"/>
                  <w:marTop w:val="0"/>
                  <w:marBottom w:val="0"/>
                  <w:divBdr>
                    <w:top w:val="none" w:sz="0" w:space="0" w:color="auto"/>
                    <w:left w:val="none" w:sz="0" w:space="0" w:color="auto"/>
                    <w:bottom w:val="none" w:sz="0" w:space="0" w:color="auto"/>
                    <w:right w:val="none" w:sz="0" w:space="0" w:color="auto"/>
                  </w:divBdr>
                </w:div>
              </w:divsChild>
            </w:div>
            <w:div w:id="1246918072">
              <w:marLeft w:val="0"/>
              <w:marRight w:val="0"/>
              <w:marTop w:val="0"/>
              <w:marBottom w:val="0"/>
              <w:divBdr>
                <w:top w:val="none" w:sz="0" w:space="0" w:color="auto"/>
                <w:left w:val="none" w:sz="0" w:space="0" w:color="auto"/>
                <w:bottom w:val="none" w:sz="0" w:space="0" w:color="auto"/>
                <w:right w:val="none" w:sz="0" w:space="0" w:color="auto"/>
              </w:divBdr>
              <w:divsChild>
                <w:div w:id="1169439813">
                  <w:marLeft w:val="0"/>
                  <w:marRight w:val="0"/>
                  <w:marTop w:val="0"/>
                  <w:marBottom w:val="0"/>
                  <w:divBdr>
                    <w:top w:val="none" w:sz="0" w:space="0" w:color="auto"/>
                    <w:left w:val="none" w:sz="0" w:space="0" w:color="auto"/>
                    <w:bottom w:val="none" w:sz="0" w:space="0" w:color="auto"/>
                    <w:right w:val="none" w:sz="0" w:space="0" w:color="auto"/>
                  </w:divBdr>
                </w:div>
              </w:divsChild>
            </w:div>
            <w:div w:id="1795056337">
              <w:marLeft w:val="0"/>
              <w:marRight w:val="0"/>
              <w:marTop w:val="0"/>
              <w:marBottom w:val="0"/>
              <w:divBdr>
                <w:top w:val="none" w:sz="0" w:space="0" w:color="auto"/>
                <w:left w:val="none" w:sz="0" w:space="0" w:color="auto"/>
                <w:bottom w:val="none" w:sz="0" w:space="0" w:color="auto"/>
                <w:right w:val="none" w:sz="0" w:space="0" w:color="auto"/>
              </w:divBdr>
              <w:divsChild>
                <w:div w:id="1104880905">
                  <w:marLeft w:val="0"/>
                  <w:marRight w:val="0"/>
                  <w:marTop w:val="0"/>
                  <w:marBottom w:val="0"/>
                  <w:divBdr>
                    <w:top w:val="none" w:sz="0" w:space="0" w:color="auto"/>
                    <w:left w:val="none" w:sz="0" w:space="0" w:color="auto"/>
                    <w:bottom w:val="none" w:sz="0" w:space="0" w:color="auto"/>
                    <w:right w:val="none" w:sz="0" w:space="0" w:color="auto"/>
                  </w:divBdr>
                </w:div>
              </w:divsChild>
            </w:div>
            <w:div w:id="2118409655">
              <w:marLeft w:val="0"/>
              <w:marRight w:val="0"/>
              <w:marTop w:val="0"/>
              <w:marBottom w:val="0"/>
              <w:divBdr>
                <w:top w:val="none" w:sz="0" w:space="0" w:color="auto"/>
                <w:left w:val="none" w:sz="0" w:space="0" w:color="auto"/>
                <w:bottom w:val="none" w:sz="0" w:space="0" w:color="auto"/>
                <w:right w:val="none" w:sz="0" w:space="0" w:color="auto"/>
              </w:divBdr>
              <w:divsChild>
                <w:div w:id="75833746">
                  <w:marLeft w:val="0"/>
                  <w:marRight w:val="0"/>
                  <w:marTop w:val="0"/>
                  <w:marBottom w:val="0"/>
                  <w:divBdr>
                    <w:top w:val="none" w:sz="0" w:space="0" w:color="auto"/>
                    <w:left w:val="none" w:sz="0" w:space="0" w:color="auto"/>
                    <w:bottom w:val="none" w:sz="0" w:space="0" w:color="auto"/>
                    <w:right w:val="none" w:sz="0" w:space="0" w:color="auto"/>
                  </w:divBdr>
                </w:div>
              </w:divsChild>
            </w:div>
            <w:div w:id="597101290">
              <w:marLeft w:val="0"/>
              <w:marRight w:val="0"/>
              <w:marTop w:val="0"/>
              <w:marBottom w:val="0"/>
              <w:divBdr>
                <w:top w:val="none" w:sz="0" w:space="0" w:color="auto"/>
                <w:left w:val="none" w:sz="0" w:space="0" w:color="auto"/>
                <w:bottom w:val="none" w:sz="0" w:space="0" w:color="auto"/>
                <w:right w:val="none" w:sz="0" w:space="0" w:color="auto"/>
              </w:divBdr>
              <w:divsChild>
                <w:div w:id="1673794676">
                  <w:marLeft w:val="0"/>
                  <w:marRight w:val="0"/>
                  <w:marTop w:val="0"/>
                  <w:marBottom w:val="0"/>
                  <w:divBdr>
                    <w:top w:val="none" w:sz="0" w:space="0" w:color="auto"/>
                    <w:left w:val="none" w:sz="0" w:space="0" w:color="auto"/>
                    <w:bottom w:val="none" w:sz="0" w:space="0" w:color="auto"/>
                    <w:right w:val="none" w:sz="0" w:space="0" w:color="auto"/>
                  </w:divBdr>
                </w:div>
              </w:divsChild>
            </w:div>
            <w:div w:id="1281230729">
              <w:marLeft w:val="0"/>
              <w:marRight w:val="0"/>
              <w:marTop w:val="0"/>
              <w:marBottom w:val="0"/>
              <w:divBdr>
                <w:top w:val="none" w:sz="0" w:space="0" w:color="auto"/>
                <w:left w:val="none" w:sz="0" w:space="0" w:color="auto"/>
                <w:bottom w:val="none" w:sz="0" w:space="0" w:color="auto"/>
                <w:right w:val="none" w:sz="0" w:space="0" w:color="auto"/>
              </w:divBdr>
              <w:divsChild>
                <w:div w:id="1229268616">
                  <w:marLeft w:val="0"/>
                  <w:marRight w:val="0"/>
                  <w:marTop w:val="0"/>
                  <w:marBottom w:val="0"/>
                  <w:divBdr>
                    <w:top w:val="none" w:sz="0" w:space="0" w:color="auto"/>
                    <w:left w:val="none" w:sz="0" w:space="0" w:color="auto"/>
                    <w:bottom w:val="none" w:sz="0" w:space="0" w:color="auto"/>
                    <w:right w:val="none" w:sz="0" w:space="0" w:color="auto"/>
                  </w:divBdr>
                </w:div>
              </w:divsChild>
            </w:div>
            <w:div w:id="950816644">
              <w:marLeft w:val="0"/>
              <w:marRight w:val="0"/>
              <w:marTop w:val="0"/>
              <w:marBottom w:val="0"/>
              <w:divBdr>
                <w:top w:val="none" w:sz="0" w:space="0" w:color="auto"/>
                <w:left w:val="none" w:sz="0" w:space="0" w:color="auto"/>
                <w:bottom w:val="none" w:sz="0" w:space="0" w:color="auto"/>
                <w:right w:val="none" w:sz="0" w:space="0" w:color="auto"/>
              </w:divBdr>
              <w:divsChild>
                <w:div w:id="271016508">
                  <w:marLeft w:val="0"/>
                  <w:marRight w:val="0"/>
                  <w:marTop w:val="0"/>
                  <w:marBottom w:val="0"/>
                  <w:divBdr>
                    <w:top w:val="none" w:sz="0" w:space="0" w:color="auto"/>
                    <w:left w:val="none" w:sz="0" w:space="0" w:color="auto"/>
                    <w:bottom w:val="none" w:sz="0" w:space="0" w:color="auto"/>
                    <w:right w:val="none" w:sz="0" w:space="0" w:color="auto"/>
                  </w:divBdr>
                </w:div>
              </w:divsChild>
            </w:div>
            <w:div w:id="75519527">
              <w:marLeft w:val="0"/>
              <w:marRight w:val="0"/>
              <w:marTop w:val="0"/>
              <w:marBottom w:val="0"/>
              <w:divBdr>
                <w:top w:val="none" w:sz="0" w:space="0" w:color="auto"/>
                <w:left w:val="none" w:sz="0" w:space="0" w:color="auto"/>
                <w:bottom w:val="none" w:sz="0" w:space="0" w:color="auto"/>
                <w:right w:val="none" w:sz="0" w:space="0" w:color="auto"/>
              </w:divBdr>
              <w:divsChild>
                <w:div w:id="314383489">
                  <w:marLeft w:val="0"/>
                  <w:marRight w:val="0"/>
                  <w:marTop w:val="0"/>
                  <w:marBottom w:val="0"/>
                  <w:divBdr>
                    <w:top w:val="none" w:sz="0" w:space="0" w:color="auto"/>
                    <w:left w:val="none" w:sz="0" w:space="0" w:color="auto"/>
                    <w:bottom w:val="none" w:sz="0" w:space="0" w:color="auto"/>
                    <w:right w:val="none" w:sz="0" w:space="0" w:color="auto"/>
                  </w:divBdr>
                </w:div>
              </w:divsChild>
            </w:div>
            <w:div w:id="285702387">
              <w:marLeft w:val="0"/>
              <w:marRight w:val="0"/>
              <w:marTop w:val="0"/>
              <w:marBottom w:val="0"/>
              <w:divBdr>
                <w:top w:val="none" w:sz="0" w:space="0" w:color="auto"/>
                <w:left w:val="none" w:sz="0" w:space="0" w:color="auto"/>
                <w:bottom w:val="none" w:sz="0" w:space="0" w:color="auto"/>
                <w:right w:val="none" w:sz="0" w:space="0" w:color="auto"/>
              </w:divBdr>
              <w:divsChild>
                <w:div w:id="1065101142">
                  <w:marLeft w:val="0"/>
                  <w:marRight w:val="0"/>
                  <w:marTop w:val="0"/>
                  <w:marBottom w:val="0"/>
                  <w:divBdr>
                    <w:top w:val="none" w:sz="0" w:space="0" w:color="auto"/>
                    <w:left w:val="none" w:sz="0" w:space="0" w:color="auto"/>
                    <w:bottom w:val="none" w:sz="0" w:space="0" w:color="auto"/>
                    <w:right w:val="none" w:sz="0" w:space="0" w:color="auto"/>
                  </w:divBdr>
                </w:div>
              </w:divsChild>
            </w:div>
            <w:div w:id="1987974156">
              <w:marLeft w:val="0"/>
              <w:marRight w:val="0"/>
              <w:marTop w:val="0"/>
              <w:marBottom w:val="0"/>
              <w:divBdr>
                <w:top w:val="none" w:sz="0" w:space="0" w:color="auto"/>
                <w:left w:val="none" w:sz="0" w:space="0" w:color="auto"/>
                <w:bottom w:val="none" w:sz="0" w:space="0" w:color="auto"/>
                <w:right w:val="none" w:sz="0" w:space="0" w:color="auto"/>
              </w:divBdr>
              <w:divsChild>
                <w:div w:id="884607153">
                  <w:marLeft w:val="0"/>
                  <w:marRight w:val="0"/>
                  <w:marTop w:val="0"/>
                  <w:marBottom w:val="0"/>
                  <w:divBdr>
                    <w:top w:val="none" w:sz="0" w:space="0" w:color="auto"/>
                    <w:left w:val="none" w:sz="0" w:space="0" w:color="auto"/>
                    <w:bottom w:val="none" w:sz="0" w:space="0" w:color="auto"/>
                    <w:right w:val="none" w:sz="0" w:space="0" w:color="auto"/>
                  </w:divBdr>
                </w:div>
              </w:divsChild>
            </w:div>
            <w:div w:id="35401269">
              <w:marLeft w:val="0"/>
              <w:marRight w:val="0"/>
              <w:marTop w:val="0"/>
              <w:marBottom w:val="0"/>
              <w:divBdr>
                <w:top w:val="none" w:sz="0" w:space="0" w:color="auto"/>
                <w:left w:val="none" w:sz="0" w:space="0" w:color="auto"/>
                <w:bottom w:val="none" w:sz="0" w:space="0" w:color="auto"/>
                <w:right w:val="none" w:sz="0" w:space="0" w:color="auto"/>
              </w:divBdr>
              <w:divsChild>
                <w:div w:id="579484769">
                  <w:marLeft w:val="0"/>
                  <w:marRight w:val="0"/>
                  <w:marTop w:val="0"/>
                  <w:marBottom w:val="0"/>
                  <w:divBdr>
                    <w:top w:val="none" w:sz="0" w:space="0" w:color="auto"/>
                    <w:left w:val="none" w:sz="0" w:space="0" w:color="auto"/>
                    <w:bottom w:val="none" w:sz="0" w:space="0" w:color="auto"/>
                    <w:right w:val="none" w:sz="0" w:space="0" w:color="auto"/>
                  </w:divBdr>
                </w:div>
              </w:divsChild>
            </w:div>
            <w:div w:id="1572349039">
              <w:marLeft w:val="0"/>
              <w:marRight w:val="0"/>
              <w:marTop w:val="0"/>
              <w:marBottom w:val="0"/>
              <w:divBdr>
                <w:top w:val="none" w:sz="0" w:space="0" w:color="auto"/>
                <w:left w:val="none" w:sz="0" w:space="0" w:color="auto"/>
                <w:bottom w:val="none" w:sz="0" w:space="0" w:color="auto"/>
                <w:right w:val="none" w:sz="0" w:space="0" w:color="auto"/>
              </w:divBdr>
              <w:divsChild>
                <w:div w:id="1027605220">
                  <w:marLeft w:val="0"/>
                  <w:marRight w:val="0"/>
                  <w:marTop w:val="0"/>
                  <w:marBottom w:val="0"/>
                  <w:divBdr>
                    <w:top w:val="none" w:sz="0" w:space="0" w:color="auto"/>
                    <w:left w:val="none" w:sz="0" w:space="0" w:color="auto"/>
                    <w:bottom w:val="none" w:sz="0" w:space="0" w:color="auto"/>
                    <w:right w:val="none" w:sz="0" w:space="0" w:color="auto"/>
                  </w:divBdr>
                </w:div>
              </w:divsChild>
            </w:div>
            <w:div w:id="1434469723">
              <w:marLeft w:val="0"/>
              <w:marRight w:val="0"/>
              <w:marTop w:val="0"/>
              <w:marBottom w:val="0"/>
              <w:divBdr>
                <w:top w:val="none" w:sz="0" w:space="0" w:color="auto"/>
                <w:left w:val="none" w:sz="0" w:space="0" w:color="auto"/>
                <w:bottom w:val="none" w:sz="0" w:space="0" w:color="auto"/>
                <w:right w:val="none" w:sz="0" w:space="0" w:color="auto"/>
              </w:divBdr>
              <w:divsChild>
                <w:div w:id="1376849586">
                  <w:marLeft w:val="0"/>
                  <w:marRight w:val="0"/>
                  <w:marTop w:val="0"/>
                  <w:marBottom w:val="0"/>
                  <w:divBdr>
                    <w:top w:val="none" w:sz="0" w:space="0" w:color="auto"/>
                    <w:left w:val="none" w:sz="0" w:space="0" w:color="auto"/>
                    <w:bottom w:val="none" w:sz="0" w:space="0" w:color="auto"/>
                    <w:right w:val="none" w:sz="0" w:space="0" w:color="auto"/>
                  </w:divBdr>
                </w:div>
              </w:divsChild>
            </w:div>
            <w:div w:id="2016303860">
              <w:marLeft w:val="0"/>
              <w:marRight w:val="0"/>
              <w:marTop w:val="0"/>
              <w:marBottom w:val="0"/>
              <w:divBdr>
                <w:top w:val="none" w:sz="0" w:space="0" w:color="auto"/>
                <w:left w:val="none" w:sz="0" w:space="0" w:color="auto"/>
                <w:bottom w:val="none" w:sz="0" w:space="0" w:color="auto"/>
                <w:right w:val="none" w:sz="0" w:space="0" w:color="auto"/>
              </w:divBdr>
              <w:divsChild>
                <w:div w:id="1278951882">
                  <w:marLeft w:val="0"/>
                  <w:marRight w:val="0"/>
                  <w:marTop w:val="0"/>
                  <w:marBottom w:val="0"/>
                  <w:divBdr>
                    <w:top w:val="none" w:sz="0" w:space="0" w:color="auto"/>
                    <w:left w:val="none" w:sz="0" w:space="0" w:color="auto"/>
                    <w:bottom w:val="none" w:sz="0" w:space="0" w:color="auto"/>
                    <w:right w:val="none" w:sz="0" w:space="0" w:color="auto"/>
                  </w:divBdr>
                </w:div>
              </w:divsChild>
            </w:div>
            <w:div w:id="108209089">
              <w:marLeft w:val="0"/>
              <w:marRight w:val="0"/>
              <w:marTop w:val="0"/>
              <w:marBottom w:val="0"/>
              <w:divBdr>
                <w:top w:val="none" w:sz="0" w:space="0" w:color="auto"/>
                <w:left w:val="none" w:sz="0" w:space="0" w:color="auto"/>
                <w:bottom w:val="none" w:sz="0" w:space="0" w:color="auto"/>
                <w:right w:val="none" w:sz="0" w:space="0" w:color="auto"/>
              </w:divBdr>
              <w:divsChild>
                <w:div w:id="1767188439">
                  <w:marLeft w:val="0"/>
                  <w:marRight w:val="0"/>
                  <w:marTop w:val="0"/>
                  <w:marBottom w:val="0"/>
                  <w:divBdr>
                    <w:top w:val="none" w:sz="0" w:space="0" w:color="auto"/>
                    <w:left w:val="none" w:sz="0" w:space="0" w:color="auto"/>
                    <w:bottom w:val="none" w:sz="0" w:space="0" w:color="auto"/>
                    <w:right w:val="none" w:sz="0" w:space="0" w:color="auto"/>
                  </w:divBdr>
                </w:div>
              </w:divsChild>
            </w:div>
            <w:div w:id="983655324">
              <w:marLeft w:val="0"/>
              <w:marRight w:val="0"/>
              <w:marTop w:val="0"/>
              <w:marBottom w:val="0"/>
              <w:divBdr>
                <w:top w:val="none" w:sz="0" w:space="0" w:color="auto"/>
                <w:left w:val="none" w:sz="0" w:space="0" w:color="auto"/>
                <w:bottom w:val="none" w:sz="0" w:space="0" w:color="auto"/>
                <w:right w:val="none" w:sz="0" w:space="0" w:color="auto"/>
              </w:divBdr>
              <w:divsChild>
                <w:div w:id="839197870">
                  <w:marLeft w:val="0"/>
                  <w:marRight w:val="0"/>
                  <w:marTop w:val="0"/>
                  <w:marBottom w:val="0"/>
                  <w:divBdr>
                    <w:top w:val="none" w:sz="0" w:space="0" w:color="auto"/>
                    <w:left w:val="none" w:sz="0" w:space="0" w:color="auto"/>
                    <w:bottom w:val="none" w:sz="0" w:space="0" w:color="auto"/>
                    <w:right w:val="none" w:sz="0" w:space="0" w:color="auto"/>
                  </w:divBdr>
                </w:div>
              </w:divsChild>
            </w:div>
            <w:div w:id="1166823906">
              <w:marLeft w:val="0"/>
              <w:marRight w:val="0"/>
              <w:marTop w:val="0"/>
              <w:marBottom w:val="0"/>
              <w:divBdr>
                <w:top w:val="none" w:sz="0" w:space="0" w:color="auto"/>
                <w:left w:val="none" w:sz="0" w:space="0" w:color="auto"/>
                <w:bottom w:val="none" w:sz="0" w:space="0" w:color="auto"/>
                <w:right w:val="none" w:sz="0" w:space="0" w:color="auto"/>
              </w:divBdr>
              <w:divsChild>
                <w:div w:id="76294419">
                  <w:marLeft w:val="0"/>
                  <w:marRight w:val="0"/>
                  <w:marTop w:val="0"/>
                  <w:marBottom w:val="0"/>
                  <w:divBdr>
                    <w:top w:val="none" w:sz="0" w:space="0" w:color="auto"/>
                    <w:left w:val="none" w:sz="0" w:space="0" w:color="auto"/>
                    <w:bottom w:val="none" w:sz="0" w:space="0" w:color="auto"/>
                    <w:right w:val="none" w:sz="0" w:space="0" w:color="auto"/>
                  </w:divBdr>
                </w:div>
              </w:divsChild>
            </w:div>
            <w:div w:id="115217163">
              <w:marLeft w:val="0"/>
              <w:marRight w:val="0"/>
              <w:marTop w:val="0"/>
              <w:marBottom w:val="0"/>
              <w:divBdr>
                <w:top w:val="none" w:sz="0" w:space="0" w:color="auto"/>
                <w:left w:val="none" w:sz="0" w:space="0" w:color="auto"/>
                <w:bottom w:val="none" w:sz="0" w:space="0" w:color="auto"/>
                <w:right w:val="none" w:sz="0" w:space="0" w:color="auto"/>
              </w:divBdr>
              <w:divsChild>
                <w:div w:id="1825925448">
                  <w:marLeft w:val="0"/>
                  <w:marRight w:val="0"/>
                  <w:marTop w:val="0"/>
                  <w:marBottom w:val="0"/>
                  <w:divBdr>
                    <w:top w:val="none" w:sz="0" w:space="0" w:color="auto"/>
                    <w:left w:val="none" w:sz="0" w:space="0" w:color="auto"/>
                    <w:bottom w:val="none" w:sz="0" w:space="0" w:color="auto"/>
                    <w:right w:val="none" w:sz="0" w:space="0" w:color="auto"/>
                  </w:divBdr>
                </w:div>
              </w:divsChild>
            </w:div>
            <w:div w:id="1088889280">
              <w:marLeft w:val="0"/>
              <w:marRight w:val="0"/>
              <w:marTop w:val="0"/>
              <w:marBottom w:val="0"/>
              <w:divBdr>
                <w:top w:val="none" w:sz="0" w:space="0" w:color="auto"/>
                <w:left w:val="none" w:sz="0" w:space="0" w:color="auto"/>
                <w:bottom w:val="none" w:sz="0" w:space="0" w:color="auto"/>
                <w:right w:val="none" w:sz="0" w:space="0" w:color="auto"/>
              </w:divBdr>
              <w:divsChild>
                <w:div w:id="735204636">
                  <w:marLeft w:val="0"/>
                  <w:marRight w:val="0"/>
                  <w:marTop w:val="0"/>
                  <w:marBottom w:val="0"/>
                  <w:divBdr>
                    <w:top w:val="none" w:sz="0" w:space="0" w:color="auto"/>
                    <w:left w:val="none" w:sz="0" w:space="0" w:color="auto"/>
                    <w:bottom w:val="none" w:sz="0" w:space="0" w:color="auto"/>
                    <w:right w:val="none" w:sz="0" w:space="0" w:color="auto"/>
                  </w:divBdr>
                </w:div>
              </w:divsChild>
            </w:div>
            <w:div w:id="1284341217">
              <w:marLeft w:val="0"/>
              <w:marRight w:val="0"/>
              <w:marTop w:val="0"/>
              <w:marBottom w:val="0"/>
              <w:divBdr>
                <w:top w:val="none" w:sz="0" w:space="0" w:color="auto"/>
                <w:left w:val="none" w:sz="0" w:space="0" w:color="auto"/>
                <w:bottom w:val="none" w:sz="0" w:space="0" w:color="auto"/>
                <w:right w:val="none" w:sz="0" w:space="0" w:color="auto"/>
              </w:divBdr>
              <w:divsChild>
                <w:div w:id="1295986383">
                  <w:marLeft w:val="0"/>
                  <w:marRight w:val="0"/>
                  <w:marTop w:val="0"/>
                  <w:marBottom w:val="0"/>
                  <w:divBdr>
                    <w:top w:val="none" w:sz="0" w:space="0" w:color="auto"/>
                    <w:left w:val="none" w:sz="0" w:space="0" w:color="auto"/>
                    <w:bottom w:val="none" w:sz="0" w:space="0" w:color="auto"/>
                    <w:right w:val="none" w:sz="0" w:space="0" w:color="auto"/>
                  </w:divBdr>
                </w:div>
              </w:divsChild>
            </w:div>
            <w:div w:id="1918636106">
              <w:marLeft w:val="0"/>
              <w:marRight w:val="0"/>
              <w:marTop w:val="0"/>
              <w:marBottom w:val="0"/>
              <w:divBdr>
                <w:top w:val="none" w:sz="0" w:space="0" w:color="auto"/>
                <w:left w:val="none" w:sz="0" w:space="0" w:color="auto"/>
                <w:bottom w:val="none" w:sz="0" w:space="0" w:color="auto"/>
                <w:right w:val="none" w:sz="0" w:space="0" w:color="auto"/>
              </w:divBdr>
              <w:divsChild>
                <w:div w:id="1368141103">
                  <w:marLeft w:val="0"/>
                  <w:marRight w:val="0"/>
                  <w:marTop w:val="0"/>
                  <w:marBottom w:val="0"/>
                  <w:divBdr>
                    <w:top w:val="none" w:sz="0" w:space="0" w:color="auto"/>
                    <w:left w:val="none" w:sz="0" w:space="0" w:color="auto"/>
                    <w:bottom w:val="none" w:sz="0" w:space="0" w:color="auto"/>
                    <w:right w:val="none" w:sz="0" w:space="0" w:color="auto"/>
                  </w:divBdr>
                </w:div>
              </w:divsChild>
            </w:div>
            <w:div w:id="1954558025">
              <w:marLeft w:val="0"/>
              <w:marRight w:val="0"/>
              <w:marTop w:val="0"/>
              <w:marBottom w:val="0"/>
              <w:divBdr>
                <w:top w:val="none" w:sz="0" w:space="0" w:color="auto"/>
                <w:left w:val="none" w:sz="0" w:space="0" w:color="auto"/>
                <w:bottom w:val="none" w:sz="0" w:space="0" w:color="auto"/>
                <w:right w:val="none" w:sz="0" w:space="0" w:color="auto"/>
              </w:divBdr>
              <w:divsChild>
                <w:div w:id="83571502">
                  <w:marLeft w:val="0"/>
                  <w:marRight w:val="0"/>
                  <w:marTop w:val="0"/>
                  <w:marBottom w:val="0"/>
                  <w:divBdr>
                    <w:top w:val="none" w:sz="0" w:space="0" w:color="auto"/>
                    <w:left w:val="none" w:sz="0" w:space="0" w:color="auto"/>
                    <w:bottom w:val="none" w:sz="0" w:space="0" w:color="auto"/>
                    <w:right w:val="none" w:sz="0" w:space="0" w:color="auto"/>
                  </w:divBdr>
                </w:div>
              </w:divsChild>
            </w:div>
            <w:div w:id="1242839135">
              <w:marLeft w:val="0"/>
              <w:marRight w:val="0"/>
              <w:marTop w:val="0"/>
              <w:marBottom w:val="0"/>
              <w:divBdr>
                <w:top w:val="none" w:sz="0" w:space="0" w:color="auto"/>
                <w:left w:val="none" w:sz="0" w:space="0" w:color="auto"/>
                <w:bottom w:val="none" w:sz="0" w:space="0" w:color="auto"/>
                <w:right w:val="none" w:sz="0" w:space="0" w:color="auto"/>
              </w:divBdr>
              <w:divsChild>
                <w:div w:id="2001350931">
                  <w:marLeft w:val="0"/>
                  <w:marRight w:val="0"/>
                  <w:marTop w:val="0"/>
                  <w:marBottom w:val="0"/>
                  <w:divBdr>
                    <w:top w:val="none" w:sz="0" w:space="0" w:color="auto"/>
                    <w:left w:val="none" w:sz="0" w:space="0" w:color="auto"/>
                    <w:bottom w:val="none" w:sz="0" w:space="0" w:color="auto"/>
                    <w:right w:val="none" w:sz="0" w:space="0" w:color="auto"/>
                  </w:divBdr>
                </w:div>
              </w:divsChild>
            </w:div>
            <w:div w:id="1534882542">
              <w:marLeft w:val="0"/>
              <w:marRight w:val="0"/>
              <w:marTop w:val="0"/>
              <w:marBottom w:val="0"/>
              <w:divBdr>
                <w:top w:val="none" w:sz="0" w:space="0" w:color="auto"/>
                <w:left w:val="none" w:sz="0" w:space="0" w:color="auto"/>
                <w:bottom w:val="none" w:sz="0" w:space="0" w:color="auto"/>
                <w:right w:val="none" w:sz="0" w:space="0" w:color="auto"/>
              </w:divBdr>
              <w:divsChild>
                <w:div w:id="467095336">
                  <w:marLeft w:val="0"/>
                  <w:marRight w:val="0"/>
                  <w:marTop w:val="0"/>
                  <w:marBottom w:val="0"/>
                  <w:divBdr>
                    <w:top w:val="none" w:sz="0" w:space="0" w:color="auto"/>
                    <w:left w:val="none" w:sz="0" w:space="0" w:color="auto"/>
                    <w:bottom w:val="none" w:sz="0" w:space="0" w:color="auto"/>
                    <w:right w:val="none" w:sz="0" w:space="0" w:color="auto"/>
                  </w:divBdr>
                </w:div>
              </w:divsChild>
            </w:div>
            <w:div w:id="386808045">
              <w:marLeft w:val="0"/>
              <w:marRight w:val="0"/>
              <w:marTop w:val="0"/>
              <w:marBottom w:val="0"/>
              <w:divBdr>
                <w:top w:val="none" w:sz="0" w:space="0" w:color="auto"/>
                <w:left w:val="none" w:sz="0" w:space="0" w:color="auto"/>
                <w:bottom w:val="none" w:sz="0" w:space="0" w:color="auto"/>
                <w:right w:val="none" w:sz="0" w:space="0" w:color="auto"/>
              </w:divBdr>
              <w:divsChild>
                <w:div w:id="1188832673">
                  <w:marLeft w:val="0"/>
                  <w:marRight w:val="0"/>
                  <w:marTop w:val="0"/>
                  <w:marBottom w:val="0"/>
                  <w:divBdr>
                    <w:top w:val="none" w:sz="0" w:space="0" w:color="auto"/>
                    <w:left w:val="none" w:sz="0" w:space="0" w:color="auto"/>
                    <w:bottom w:val="none" w:sz="0" w:space="0" w:color="auto"/>
                    <w:right w:val="none" w:sz="0" w:space="0" w:color="auto"/>
                  </w:divBdr>
                </w:div>
              </w:divsChild>
            </w:div>
            <w:div w:id="1025521294">
              <w:marLeft w:val="0"/>
              <w:marRight w:val="0"/>
              <w:marTop w:val="0"/>
              <w:marBottom w:val="0"/>
              <w:divBdr>
                <w:top w:val="none" w:sz="0" w:space="0" w:color="auto"/>
                <w:left w:val="none" w:sz="0" w:space="0" w:color="auto"/>
                <w:bottom w:val="none" w:sz="0" w:space="0" w:color="auto"/>
                <w:right w:val="none" w:sz="0" w:space="0" w:color="auto"/>
              </w:divBdr>
              <w:divsChild>
                <w:div w:id="1729918719">
                  <w:marLeft w:val="0"/>
                  <w:marRight w:val="0"/>
                  <w:marTop w:val="0"/>
                  <w:marBottom w:val="0"/>
                  <w:divBdr>
                    <w:top w:val="none" w:sz="0" w:space="0" w:color="auto"/>
                    <w:left w:val="none" w:sz="0" w:space="0" w:color="auto"/>
                    <w:bottom w:val="none" w:sz="0" w:space="0" w:color="auto"/>
                    <w:right w:val="none" w:sz="0" w:space="0" w:color="auto"/>
                  </w:divBdr>
                </w:div>
              </w:divsChild>
            </w:div>
            <w:div w:id="1442334100">
              <w:marLeft w:val="0"/>
              <w:marRight w:val="0"/>
              <w:marTop w:val="0"/>
              <w:marBottom w:val="0"/>
              <w:divBdr>
                <w:top w:val="none" w:sz="0" w:space="0" w:color="auto"/>
                <w:left w:val="none" w:sz="0" w:space="0" w:color="auto"/>
                <w:bottom w:val="none" w:sz="0" w:space="0" w:color="auto"/>
                <w:right w:val="none" w:sz="0" w:space="0" w:color="auto"/>
              </w:divBdr>
              <w:divsChild>
                <w:div w:id="2038892677">
                  <w:marLeft w:val="0"/>
                  <w:marRight w:val="0"/>
                  <w:marTop w:val="0"/>
                  <w:marBottom w:val="0"/>
                  <w:divBdr>
                    <w:top w:val="none" w:sz="0" w:space="0" w:color="auto"/>
                    <w:left w:val="none" w:sz="0" w:space="0" w:color="auto"/>
                    <w:bottom w:val="none" w:sz="0" w:space="0" w:color="auto"/>
                    <w:right w:val="none" w:sz="0" w:space="0" w:color="auto"/>
                  </w:divBdr>
                </w:div>
              </w:divsChild>
            </w:div>
            <w:div w:id="1204634320">
              <w:marLeft w:val="0"/>
              <w:marRight w:val="0"/>
              <w:marTop w:val="0"/>
              <w:marBottom w:val="0"/>
              <w:divBdr>
                <w:top w:val="none" w:sz="0" w:space="0" w:color="auto"/>
                <w:left w:val="none" w:sz="0" w:space="0" w:color="auto"/>
                <w:bottom w:val="none" w:sz="0" w:space="0" w:color="auto"/>
                <w:right w:val="none" w:sz="0" w:space="0" w:color="auto"/>
              </w:divBdr>
              <w:divsChild>
                <w:div w:id="1558197710">
                  <w:marLeft w:val="0"/>
                  <w:marRight w:val="0"/>
                  <w:marTop w:val="0"/>
                  <w:marBottom w:val="0"/>
                  <w:divBdr>
                    <w:top w:val="none" w:sz="0" w:space="0" w:color="auto"/>
                    <w:left w:val="none" w:sz="0" w:space="0" w:color="auto"/>
                    <w:bottom w:val="none" w:sz="0" w:space="0" w:color="auto"/>
                    <w:right w:val="none" w:sz="0" w:space="0" w:color="auto"/>
                  </w:divBdr>
                </w:div>
              </w:divsChild>
            </w:div>
            <w:div w:id="670065116">
              <w:marLeft w:val="0"/>
              <w:marRight w:val="0"/>
              <w:marTop w:val="0"/>
              <w:marBottom w:val="0"/>
              <w:divBdr>
                <w:top w:val="none" w:sz="0" w:space="0" w:color="auto"/>
                <w:left w:val="none" w:sz="0" w:space="0" w:color="auto"/>
                <w:bottom w:val="none" w:sz="0" w:space="0" w:color="auto"/>
                <w:right w:val="none" w:sz="0" w:space="0" w:color="auto"/>
              </w:divBdr>
              <w:divsChild>
                <w:div w:id="1141727710">
                  <w:marLeft w:val="0"/>
                  <w:marRight w:val="0"/>
                  <w:marTop w:val="0"/>
                  <w:marBottom w:val="0"/>
                  <w:divBdr>
                    <w:top w:val="none" w:sz="0" w:space="0" w:color="auto"/>
                    <w:left w:val="none" w:sz="0" w:space="0" w:color="auto"/>
                    <w:bottom w:val="none" w:sz="0" w:space="0" w:color="auto"/>
                    <w:right w:val="none" w:sz="0" w:space="0" w:color="auto"/>
                  </w:divBdr>
                </w:div>
              </w:divsChild>
            </w:div>
            <w:div w:id="1620526189">
              <w:marLeft w:val="0"/>
              <w:marRight w:val="0"/>
              <w:marTop w:val="0"/>
              <w:marBottom w:val="0"/>
              <w:divBdr>
                <w:top w:val="none" w:sz="0" w:space="0" w:color="auto"/>
                <w:left w:val="none" w:sz="0" w:space="0" w:color="auto"/>
                <w:bottom w:val="none" w:sz="0" w:space="0" w:color="auto"/>
                <w:right w:val="none" w:sz="0" w:space="0" w:color="auto"/>
              </w:divBdr>
              <w:divsChild>
                <w:div w:id="1358921192">
                  <w:marLeft w:val="0"/>
                  <w:marRight w:val="0"/>
                  <w:marTop w:val="0"/>
                  <w:marBottom w:val="0"/>
                  <w:divBdr>
                    <w:top w:val="none" w:sz="0" w:space="0" w:color="auto"/>
                    <w:left w:val="none" w:sz="0" w:space="0" w:color="auto"/>
                    <w:bottom w:val="none" w:sz="0" w:space="0" w:color="auto"/>
                    <w:right w:val="none" w:sz="0" w:space="0" w:color="auto"/>
                  </w:divBdr>
                </w:div>
              </w:divsChild>
            </w:div>
            <w:div w:id="659046114">
              <w:marLeft w:val="0"/>
              <w:marRight w:val="0"/>
              <w:marTop w:val="0"/>
              <w:marBottom w:val="0"/>
              <w:divBdr>
                <w:top w:val="none" w:sz="0" w:space="0" w:color="auto"/>
                <w:left w:val="none" w:sz="0" w:space="0" w:color="auto"/>
                <w:bottom w:val="none" w:sz="0" w:space="0" w:color="auto"/>
                <w:right w:val="none" w:sz="0" w:space="0" w:color="auto"/>
              </w:divBdr>
              <w:divsChild>
                <w:div w:id="363403900">
                  <w:marLeft w:val="0"/>
                  <w:marRight w:val="0"/>
                  <w:marTop w:val="0"/>
                  <w:marBottom w:val="0"/>
                  <w:divBdr>
                    <w:top w:val="none" w:sz="0" w:space="0" w:color="auto"/>
                    <w:left w:val="none" w:sz="0" w:space="0" w:color="auto"/>
                    <w:bottom w:val="none" w:sz="0" w:space="0" w:color="auto"/>
                    <w:right w:val="none" w:sz="0" w:space="0" w:color="auto"/>
                  </w:divBdr>
                </w:div>
              </w:divsChild>
            </w:div>
            <w:div w:id="1354455418">
              <w:marLeft w:val="0"/>
              <w:marRight w:val="0"/>
              <w:marTop w:val="0"/>
              <w:marBottom w:val="0"/>
              <w:divBdr>
                <w:top w:val="none" w:sz="0" w:space="0" w:color="auto"/>
                <w:left w:val="none" w:sz="0" w:space="0" w:color="auto"/>
                <w:bottom w:val="none" w:sz="0" w:space="0" w:color="auto"/>
                <w:right w:val="none" w:sz="0" w:space="0" w:color="auto"/>
              </w:divBdr>
              <w:divsChild>
                <w:div w:id="141582325">
                  <w:marLeft w:val="0"/>
                  <w:marRight w:val="0"/>
                  <w:marTop w:val="0"/>
                  <w:marBottom w:val="0"/>
                  <w:divBdr>
                    <w:top w:val="none" w:sz="0" w:space="0" w:color="auto"/>
                    <w:left w:val="none" w:sz="0" w:space="0" w:color="auto"/>
                    <w:bottom w:val="none" w:sz="0" w:space="0" w:color="auto"/>
                    <w:right w:val="none" w:sz="0" w:space="0" w:color="auto"/>
                  </w:divBdr>
                </w:div>
              </w:divsChild>
            </w:div>
            <w:div w:id="1540164620">
              <w:marLeft w:val="0"/>
              <w:marRight w:val="0"/>
              <w:marTop w:val="0"/>
              <w:marBottom w:val="0"/>
              <w:divBdr>
                <w:top w:val="none" w:sz="0" w:space="0" w:color="auto"/>
                <w:left w:val="none" w:sz="0" w:space="0" w:color="auto"/>
                <w:bottom w:val="none" w:sz="0" w:space="0" w:color="auto"/>
                <w:right w:val="none" w:sz="0" w:space="0" w:color="auto"/>
              </w:divBdr>
              <w:divsChild>
                <w:div w:id="1005547367">
                  <w:marLeft w:val="0"/>
                  <w:marRight w:val="0"/>
                  <w:marTop w:val="0"/>
                  <w:marBottom w:val="0"/>
                  <w:divBdr>
                    <w:top w:val="none" w:sz="0" w:space="0" w:color="auto"/>
                    <w:left w:val="none" w:sz="0" w:space="0" w:color="auto"/>
                    <w:bottom w:val="none" w:sz="0" w:space="0" w:color="auto"/>
                    <w:right w:val="none" w:sz="0" w:space="0" w:color="auto"/>
                  </w:divBdr>
                </w:div>
              </w:divsChild>
            </w:div>
            <w:div w:id="1118910751">
              <w:marLeft w:val="0"/>
              <w:marRight w:val="0"/>
              <w:marTop w:val="0"/>
              <w:marBottom w:val="0"/>
              <w:divBdr>
                <w:top w:val="none" w:sz="0" w:space="0" w:color="auto"/>
                <w:left w:val="none" w:sz="0" w:space="0" w:color="auto"/>
                <w:bottom w:val="none" w:sz="0" w:space="0" w:color="auto"/>
                <w:right w:val="none" w:sz="0" w:space="0" w:color="auto"/>
              </w:divBdr>
              <w:divsChild>
                <w:div w:id="1047484110">
                  <w:marLeft w:val="0"/>
                  <w:marRight w:val="0"/>
                  <w:marTop w:val="0"/>
                  <w:marBottom w:val="0"/>
                  <w:divBdr>
                    <w:top w:val="none" w:sz="0" w:space="0" w:color="auto"/>
                    <w:left w:val="none" w:sz="0" w:space="0" w:color="auto"/>
                    <w:bottom w:val="none" w:sz="0" w:space="0" w:color="auto"/>
                    <w:right w:val="none" w:sz="0" w:space="0" w:color="auto"/>
                  </w:divBdr>
                </w:div>
              </w:divsChild>
            </w:div>
            <w:div w:id="1415204963">
              <w:marLeft w:val="0"/>
              <w:marRight w:val="0"/>
              <w:marTop w:val="0"/>
              <w:marBottom w:val="0"/>
              <w:divBdr>
                <w:top w:val="none" w:sz="0" w:space="0" w:color="auto"/>
                <w:left w:val="none" w:sz="0" w:space="0" w:color="auto"/>
                <w:bottom w:val="none" w:sz="0" w:space="0" w:color="auto"/>
                <w:right w:val="none" w:sz="0" w:space="0" w:color="auto"/>
              </w:divBdr>
              <w:divsChild>
                <w:div w:id="1675644192">
                  <w:marLeft w:val="0"/>
                  <w:marRight w:val="0"/>
                  <w:marTop w:val="0"/>
                  <w:marBottom w:val="0"/>
                  <w:divBdr>
                    <w:top w:val="none" w:sz="0" w:space="0" w:color="auto"/>
                    <w:left w:val="none" w:sz="0" w:space="0" w:color="auto"/>
                    <w:bottom w:val="none" w:sz="0" w:space="0" w:color="auto"/>
                    <w:right w:val="none" w:sz="0" w:space="0" w:color="auto"/>
                  </w:divBdr>
                </w:div>
              </w:divsChild>
            </w:div>
            <w:div w:id="328367660">
              <w:marLeft w:val="0"/>
              <w:marRight w:val="0"/>
              <w:marTop w:val="0"/>
              <w:marBottom w:val="0"/>
              <w:divBdr>
                <w:top w:val="none" w:sz="0" w:space="0" w:color="auto"/>
                <w:left w:val="none" w:sz="0" w:space="0" w:color="auto"/>
                <w:bottom w:val="none" w:sz="0" w:space="0" w:color="auto"/>
                <w:right w:val="none" w:sz="0" w:space="0" w:color="auto"/>
              </w:divBdr>
              <w:divsChild>
                <w:div w:id="2022853851">
                  <w:marLeft w:val="0"/>
                  <w:marRight w:val="0"/>
                  <w:marTop w:val="0"/>
                  <w:marBottom w:val="0"/>
                  <w:divBdr>
                    <w:top w:val="none" w:sz="0" w:space="0" w:color="auto"/>
                    <w:left w:val="none" w:sz="0" w:space="0" w:color="auto"/>
                    <w:bottom w:val="none" w:sz="0" w:space="0" w:color="auto"/>
                    <w:right w:val="none" w:sz="0" w:space="0" w:color="auto"/>
                  </w:divBdr>
                </w:div>
              </w:divsChild>
            </w:div>
            <w:div w:id="1918516747">
              <w:marLeft w:val="0"/>
              <w:marRight w:val="0"/>
              <w:marTop w:val="0"/>
              <w:marBottom w:val="0"/>
              <w:divBdr>
                <w:top w:val="none" w:sz="0" w:space="0" w:color="auto"/>
                <w:left w:val="none" w:sz="0" w:space="0" w:color="auto"/>
                <w:bottom w:val="none" w:sz="0" w:space="0" w:color="auto"/>
                <w:right w:val="none" w:sz="0" w:space="0" w:color="auto"/>
              </w:divBdr>
              <w:divsChild>
                <w:div w:id="205946845">
                  <w:marLeft w:val="0"/>
                  <w:marRight w:val="0"/>
                  <w:marTop w:val="0"/>
                  <w:marBottom w:val="0"/>
                  <w:divBdr>
                    <w:top w:val="none" w:sz="0" w:space="0" w:color="auto"/>
                    <w:left w:val="none" w:sz="0" w:space="0" w:color="auto"/>
                    <w:bottom w:val="none" w:sz="0" w:space="0" w:color="auto"/>
                    <w:right w:val="none" w:sz="0" w:space="0" w:color="auto"/>
                  </w:divBdr>
                </w:div>
              </w:divsChild>
            </w:div>
            <w:div w:id="1732850715">
              <w:marLeft w:val="0"/>
              <w:marRight w:val="0"/>
              <w:marTop w:val="0"/>
              <w:marBottom w:val="0"/>
              <w:divBdr>
                <w:top w:val="none" w:sz="0" w:space="0" w:color="auto"/>
                <w:left w:val="none" w:sz="0" w:space="0" w:color="auto"/>
                <w:bottom w:val="none" w:sz="0" w:space="0" w:color="auto"/>
                <w:right w:val="none" w:sz="0" w:space="0" w:color="auto"/>
              </w:divBdr>
              <w:divsChild>
                <w:div w:id="1395280600">
                  <w:marLeft w:val="0"/>
                  <w:marRight w:val="0"/>
                  <w:marTop w:val="0"/>
                  <w:marBottom w:val="0"/>
                  <w:divBdr>
                    <w:top w:val="none" w:sz="0" w:space="0" w:color="auto"/>
                    <w:left w:val="none" w:sz="0" w:space="0" w:color="auto"/>
                    <w:bottom w:val="none" w:sz="0" w:space="0" w:color="auto"/>
                    <w:right w:val="none" w:sz="0" w:space="0" w:color="auto"/>
                  </w:divBdr>
                </w:div>
              </w:divsChild>
            </w:div>
            <w:div w:id="1905750485">
              <w:marLeft w:val="0"/>
              <w:marRight w:val="0"/>
              <w:marTop w:val="0"/>
              <w:marBottom w:val="0"/>
              <w:divBdr>
                <w:top w:val="none" w:sz="0" w:space="0" w:color="auto"/>
                <w:left w:val="none" w:sz="0" w:space="0" w:color="auto"/>
                <w:bottom w:val="none" w:sz="0" w:space="0" w:color="auto"/>
                <w:right w:val="none" w:sz="0" w:space="0" w:color="auto"/>
              </w:divBdr>
              <w:divsChild>
                <w:div w:id="437264609">
                  <w:marLeft w:val="0"/>
                  <w:marRight w:val="0"/>
                  <w:marTop w:val="0"/>
                  <w:marBottom w:val="0"/>
                  <w:divBdr>
                    <w:top w:val="none" w:sz="0" w:space="0" w:color="auto"/>
                    <w:left w:val="none" w:sz="0" w:space="0" w:color="auto"/>
                    <w:bottom w:val="none" w:sz="0" w:space="0" w:color="auto"/>
                    <w:right w:val="none" w:sz="0" w:space="0" w:color="auto"/>
                  </w:divBdr>
                </w:div>
              </w:divsChild>
            </w:div>
            <w:div w:id="723062947">
              <w:marLeft w:val="0"/>
              <w:marRight w:val="0"/>
              <w:marTop w:val="0"/>
              <w:marBottom w:val="0"/>
              <w:divBdr>
                <w:top w:val="none" w:sz="0" w:space="0" w:color="auto"/>
                <w:left w:val="none" w:sz="0" w:space="0" w:color="auto"/>
                <w:bottom w:val="none" w:sz="0" w:space="0" w:color="auto"/>
                <w:right w:val="none" w:sz="0" w:space="0" w:color="auto"/>
              </w:divBdr>
              <w:divsChild>
                <w:div w:id="584730670">
                  <w:marLeft w:val="0"/>
                  <w:marRight w:val="0"/>
                  <w:marTop w:val="0"/>
                  <w:marBottom w:val="0"/>
                  <w:divBdr>
                    <w:top w:val="none" w:sz="0" w:space="0" w:color="auto"/>
                    <w:left w:val="none" w:sz="0" w:space="0" w:color="auto"/>
                    <w:bottom w:val="none" w:sz="0" w:space="0" w:color="auto"/>
                    <w:right w:val="none" w:sz="0" w:space="0" w:color="auto"/>
                  </w:divBdr>
                </w:div>
              </w:divsChild>
            </w:div>
            <w:div w:id="2121559504">
              <w:marLeft w:val="0"/>
              <w:marRight w:val="0"/>
              <w:marTop w:val="0"/>
              <w:marBottom w:val="0"/>
              <w:divBdr>
                <w:top w:val="none" w:sz="0" w:space="0" w:color="auto"/>
                <w:left w:val="none" w:sz="0" w:space="0" w:color="auto"/>
                <w:bottom w:val="none" w:sz="0" w:space="0" w:color="auto"/>
                <w:right w:val="none" w:sz="0" w:space="0" w:color="auto"/>
              </w:divBdr>
              <w:divsChild>
                <w:div w:id="953436632">
                  <w:marLeft w:val="0"/>
                  <w:marRight w:val="0"/>
                  <w:marTop w:val="0"/>
                  <w:marBottom w:val="0"/>
                  <w:divBdr>
                    <w:top w:val="none" w:sz="0" w:space="0" w:color="auto"/>
                    <w:left w:val="none" w:sz="0" w:space="0" w:color="auto"/>
                    <w:bottom w:val="none" w:sz="0" w:space="0" w:color="auto"/>
                    <w:right w:val="none" w:sz="0" w:space="0" w:color="auto"/>
                  </w:divBdr>
                </w:div>
              </w:divsChild>
            </w:div>
            <w:div w:id="968783195">
              <w:marLeft w:val="0"/>
              <w:marRight w:val="0"/>
              <w:marTop w:val="0"/>
              <w:marBottom w:val="0"/>
              <w:divBdr>
                <w:top w:val="none" w:sz="0" w:space="0" w:color="auto"/>
                <w:left w:val="none" w:sz="0" w:space="0" w:color="auto"/>
                <w:bottom w:val="none" w:sz="0" w:space="0" w:color="auto"/>
                <w:right w:val="none" w:sz="0" w:space="0" w:color="auto"/>
              </w:divBdr>
              <w:divsChild>
                <w:div w:id="1708484433">
                  <w:marLeft w:val="0"/>
                  <w:marRight w:val="0"/>
                  <w:marTop w:val="0"/>
                  <w:marBottom w:val="0"/>
                  <w:divBdr>
                    <w:top w:val="none" w:sz="0" w:space="0" w:color="auto"/>
                    <w:left w:val="none" w:sz="0" w:space="0" w:color="auto"/>
                    <w:bottom w:val="none" w:sz="0" w:space="0" w:color="auto"/>
                    <w:right w:val="none" w:sz="0" w:space="0" w:color="auto"/>
                  </w:divBdr>
                </w:div>
              </w:divsChild>
            </w:div>
            <w:div w:id="1291281966">
              <w:marLeft w:val="0"/>
              <w:marRight w:val="0"/>
              <w:marTop w:val="0"/>
              <w:marBottom w:val="0"/>
              <w:divBdr>
                <w:top w:val="none" w:sz="0" w:space="0" w:color="auto"/>
                <w:left w:val="none" w:sz="0" w:space="0" w:color="auto"/>
                <w:bottom w:val="none" w:sz="0" w:space="0" w:color="auto"/>
                <w:right w:val="none" w:sz="0" w:space="0" w:color="auto"/>
              </w:divBdr>
              <w:divsChild>
                <w:div w:id="1349061555">
                  <w:marLeft w:val="0"/>
                  <w:marRight w:val="0"/>
                  <w:marTop w:val="0"/>
                  <w:marBottom w:val="0"/>
                  <w:divBdr>
                    <w:top w:val="none" w:sz="0" w:space="0" w:color="auto"/>
                    <w:left w:val="none" w:sz="0" w:space="0" w:color="auto"/>
                    <w:bottom w:val="none" w:sz="0" w:space="0" w:color="auto"/>
                    <w:right w:val="none" w:sz="0" w:space="0" w:color="auto"/>
                  </w:divBdr>
                </w:div>
              </w:divsChild>
            </w:div>
            <w:div w:id="1190756032">
              <w:marLeft w:val="0"/>
              <w:marRight w:val="0"/>
              <w:marTop w:val="0"/>
              <w:marBottom w:val="0"/>
              <w:divBdr>
                <w:top w:val="none" w:sz="0" w:space="0" w:color="auto"/>
                <w:left w:val="none" w:sz="0" w:space="0" w:color="auto"/>
                <w:bottom w:val="none" w:sz="0" w:space="0" w:color="auto"/>
                <w:right w:val="none" w:sz="0" w:space="0" w:color="auto"/>
              </w:divBdr>
              <w:divsChild>
                <w:div w:id="354965065">
                  <w:marLeft w:val="0"/>
                  <w:marRight w:val="0"/>
                  <w:marTop w:val="0"/>
                  <w:marBottom w:val="0"/>
                  <w:divBdr>
                    <w:top w:val="none" w:sz="0" w:space="0" w:color="auto"/>
                    <w:left w:val="none" w:sz="0" w:space="0" w:color="auto"/>
                    <w:bottom w:val="none" w:sz="0" w:space="0" w:color="auto"/>
                    <w:right w:val="none" w:sz="0" w:space="0" w:color="auto"/>
                  </w:divBdr>
                </w:div>
              </w:divsChild>
            </w:div>
            <w:div w:id="810945468">
              <w:marLeft w:val="0"/>
              <w:marRight w:val="0"/>
              <w:marTop w:val="0"/>
              <w:marBottom w:val="0"/>
              <w:divBdr>
                <w:top w:val="none" w:sz="0" w:space="0" w:color="auto"/>
                <w:left w:val="none" w:sz="0" w:space="0" w:color="auto"/>
                <w:bottom w:val="none" w:sz="0" w:space="0" w:color="auto"/>
                <w:right w:val="none" w:sz="0" w:space="0" w:color="auto"/>
              </w:divBdr>
              <w:divsChild>
                <w:div w:id="875626971">
                  <w:marLeft w:val="0"/>
                  <w:marRight w:val="0"/>
                  <w:marTop w:val="0"/>
                  <w:marBottom w:val="0"/>
                  <w:divBdr>
                    <w:top w:val="none" w:sz="0" w:space="0" w:color="auto"/>
                    <w:left w:val="none" w:sz="0" w:space="0" w:color="auto"/>
                    <w:bottom w:val="none" w:sz="0" w:space="0" w:color="auto"/>
                    <w:right w:val="none" w:sz="0" w:space="0" w:color="auto"/>
                  </w:divBdr>
                </w:div>
              </w:divsChild>
            </w:div>
            <w:div w:id="425541481">
              <w:marLeft w:val="0"/>
              <w:marRight w:val="0"/>
              <w:marTop w:val="0"/>
              <w:marBottom w:val="0"/>
              <w:divBdr>
                <w:top w:val="none" w:sz="0" w:space="0" w:color="auto"/>
                <w:left w:val="none" w:sz="0" w:space="0" w:color="auto"/>
                <w:bottom w:val="none" w:sz="0" w:space="0" w:color="auto"/>
                <w:right w:val="none" w:sz="0" w:space="0" w:color="auto"/>
              </w:divBdr>
              <w:divsChild>
                <w:div w:id="924726289">
                  <w:marLeft w:val="0"/>
                  <w:marRight w:val="0"/>
                  <w:marTop w:val="0"/>
                  <w:marBottom w:val="0"/>
                  <w:divBdr>
                    <w:top w:val="none" w:sz="0" w:space="0" w:color="auto"/>
                    <w:left w:val="none" w:sz="0" w:space="0" w:color="auto"/>
                    <w:bottom w:val="none" w:sz="0" w:space="0" w:color="auto"/>
                    <w:right w:val="none" w:sz="0" w:space="0" w:color="auto"/>
                  </w:divBdr>
                </w:div>
              </w:divsChild>
            </w:div>
            <w:div w:id="1726491100">
              <w:marLeft w:val="0"/>
              <w:marRight w:val="0"/>
              <w:marTop w:val="0"/>
              <w:marBottom w:val="0"/>
              <w:divBdr>
                <w:top w:val="none" w:sz="0" w:space="0" w:color="auto"/>
                <w:left w:val="none" w:sz="0" w:space="0" w:color="auto"/>
                <w:bottom w:val="none" w:sz="0" w:space="0" w:color="auto"/>
                <w:right w:val="none" w:sz="0" w:space="0" w:color="auto"/>
              </w:divBdr>
              <w:divsChild>
                <w:div w:id="1018314759">
                  <w:marLeft w:val="0"/>
                  <w:marRight w:val="0"/>
                  <w:marTop w:val="0"/>
                  <w:marBottom w:val="0"/>
                  <w:divBdr>
                    <w:top w:val="none" w:sz="0" w:space="0" w:color="auto"/>
                    <w:left w:val="none" w:sz="0" w:space="0" w:color="auto"/>
                    <w:bottom w:val="none" w:sz="0" w:space="0" w:color="auto"/>
                    <w:right w:val="none" w:sz="0" w:space="0" w:color="auto"/>
                  </w:divBdr>
                </w:div>
              </w:divsChild>
            </w:div>
            <w:div w:id="383412665">
              <w:marLeft w:val="0"/>
              <w:marRight w:val="0"/>
              <w:marTop w:val="0"/>
              <w:marBottom w:val="0"/>
              <w:divBdr>
                <w:top w:val="none" w:sz="0" w:space="0" w:color="auto"/>
                <w:left w:val="none" w:sz="0" w:space="0" w:color="auto"/>
                <w:bottom w:val="none" w:sz="0" w:space="0" w:color="auto"/>
                <w:right w:val="none" w:sz="0" w:space="0" w:color="auto"/>
              </w:divBdr>
              <w:divsChild>
                <w:div w:id="1636183541">
                  <w:marLeft w:val="0"/>
                  <w:marRight w:val="0"/>
                  <w:marTop w:val="0"/>
                  <w:marBottom w:val="0"/>
                  <w:divBdr>
                    <w:top w:val="none" w:sz="0" w:space="0" w:color="auto"/>
                    <w:left w:val="none" w:sz="0" w:space="0" w:color="auto"/>
                    <w:bottom w:val="none" w:sz="0" w:space="0" w:color="auto"/>
                    <w:right w:val="none" w:sz="0" w:space="0" w:color="auto"/>
                  </w:divBdr>
                </w:div>
              </w:divsChild>
            </w:div>
            <w:div w:id="629094518">
              <w:marLeft w:val="0"/>
              <w:marRight w:val="0"/>
              <w:marTop w:val="0"/>
              <w:marBottom w:val="0"/>
              <w:divBdr>
                <w:top w:val="none" w:sz="0" w:space="0" w:color="auto"/>
                <w:left w:val="none" w:sz="0" w:space="0" w:color="auto"/>
                <w:bottom w:val="none" w:sz="0" w:space="0" w:color="auto"/>
                <w:right w:val="none" w:sz="0" w:space="0" w:color="auto"/>
              </w:divBdr>
              <w:divsChild>
                <w:div w:id="2050104073">
                  <w:marLeft w:val="0"/>
                  <w:marRight w:val="0"/>
                  <w:marTop w:val="0"/>
                  <w:marBottom w:val="0"/>
                  <w:divBdr>
                    <w:top w:val="none" w:sz="0" w:space="0" w:color="auto"/>
                    <w:left w:val="none" w:sz="0" w:space="0" w:color="auto"/>
                    <w:bottom w:val="none" w:sz="0" w:space="0" w:color="auto"/>
                    <w:right w:val="none" w:sz="0" w:space="0" w:color="auto"/>
                  </w:divBdr>
                </w:div>
              </w:divsChild>
            </w:div>
            <w:div w:id="1177116509">
              <w:marLeft w:val="0"/>
              <w:marRight w:val="0"/>
              <w:marTop w:val="0"/>
              <w:marBottom w:val="0"/>
              <w:divBdr>
                <w:top w:val="none" w:sz="0" w:space="0" w:color="auto"/>
                <w:left w:val="none" w:sz="0" w:space="0" w:color="auto"/>
                <w:bottom w:val="none" w:sz="0" w:space="0" w:color="auto"/>
                <w:right w:val="none" w:sz="0" w:space="0" w:color="auto"/>
              </w:divBdr>
              <w:divsChild>
                <w:div w:id="218371879">
                  <w:marLeft w:val="0"/>
                  <w:marRight w:val="0"/>
                  <w:marTop w:val="0"/>
                  <w:marBottom w:val="0"/>
                  <w:divBdr>
                    <w:top w:val="none" w:sz="0" w:space="0" w:color="auto"/>
                    <w:left w:val="none" w:sz="0" w:space="0" w:color="auto"/>
                    <w:bottom w:val="none" w:sz="0" w:space="0" w:color="auto"/>
                    <w:right w:val="none" w:sz="0" w:space="0" w:color="auto"/>
                  </w:divBdr>
                </w:div>
              </w:divsChild>
            </w:div>
            <w:div w:id="1442534009">
              <w:marLeft w:val="0"/>
              <w:marRight w:val="0"/>
              <w:marTop w:val="0"/>
              <w:marBottom w:val="0"/>
              <w:divBdr>
                <w:top w:val="none" w:sz="0" w:space="0" w:color="auto"/>
                <w:left w:val="none" w:sz="0" w:space="0" w:color="auto"/>
                <w:bottom w:val="none" w:sz="0" w:space="0" w:color="auto"/>
                <w:right w:val="none" w:sz="0" w:space="0" w:color="auto"/>
              </w:divBdr>
              <w:divsChild>
                <w:div w:id="307976717">
                  <w:marLeft w:val="0"/>
                  <w:marRight w:val="0"/>
                  <w:marTop w:val="0"/>
                  <w:marBottom w:val="0"/>
                  <w:divBdr>
                    <w:top w:val="none" w:sz="0" w:space="0" w:color="auto"/>
                    <w:left w:val="none" w:sz="0" w:space="0" w:color="auto"/>
                    <w:bottom w:val="none" w:sz="0" w:space="0" w:color="auto"/>
                    <w:right w:val="none" w:sz="0" w:space="0" w:color="auto"/>
                  </w:divBdr>
                </w:div>
              </w:divsChild>
            </w:div>
            <w:div w:id="1128278046">
              <w:marLeft w:val="0"/>
              <w:marRight w:val="0"/>
              <w:marTop w:val="0"/>
              <w:marBottom w:val="0"/>
              <w:divBdr>
                <w:top w:val="none" w:sz="0" w:space="0" w:color="auto"/>
                <w:left w:val="none" w:sz="0" w:space="0" w:color="auto"/>
                <w:bottom w:val="none" w:sz="0" w:space="0" w:color="auto"/>
                <w:right w:val="none" w:sz="0" w:space="0" w:color="auto"/>
              </w:divBdr>
              <w:divsChild>
                <w:div w:id="281227009">
                  <w:marLeft w:val="0"/>
                  <w:marRight w:val="0"/>
                  <w:marTop w:val="0"/>
                  <w:marBottom w:val="0"/>
                  <w:divBdr>
                    <w:top w:val="none" w:sz="0" w:space="0" w:color="auto"/>
                    <w:left w:val="none" w:sz="0" w:space="0" w:color="auto"/>
                    <w:bottom w:val="none" w:sz="0" w:space="0" w:color="auto"/>
                    <w:right w:val="none" w:sz="0" w:space="0" w:color="auto"/>
                  </w:divBdr>
                </w:div>
              </w:divsChild>
            </w:div>
            <w:div w:id="1311859744">
              <w:marLeft w:val="0"/>
              <w:marRight w:val="0"/>
              <w:marTop w:val="0"/>
              <w:marBottom w:val="0"/>
              <w:divBdr>
                <w:top w:val="none" w:sz="0" w:space="0" w:color="auto"/>
                <w:left w:val="none" w:sz="0" w:space="0" w:color="auto"/>
                <w:bottom w:val="none" w:sz="0" w:space="0" w:color="auto"/>
                <w:right w:val="none" w:sz="0" w:space="0" w:color="auto"/>
              </w:divBdr>
              <w:divsChild>
                <w:div w:id="730344433">
                  <w:marLeft w:val="0"/>
                  <w:marRight w:val="0"/>
                  <w:marTop w:val="0"/>
                  <w:marBottom w:val="0"/>
                  <w:divBdr>
                    <w:top w:val="none" w:sz="0" w:space="0" w:color="auto"/>
                    <w:left w:val="none" w:sz="0" w:space="0" w:color="auto"/>
                    <w:bottom w:val="none" w:sz="0" w:space="0" w:color="auto"/>
                    <w:right w:val="none" w:sz="0" w:space="0" w:color="auto"/>
                  </w:divBdr>
                </w:div>
              </w:divsChild>
            </w:div>
            <w:div w:id="422259995">
              <w:marLeft w:val="0"/>
              <w:marRight w:val="0"/>
              <w:marTop w:val="0"/>
              <w:marBottom w:val="0"/>
              <w:divBdr>
                <w:top w:val="none" w:sz="0" w:space="0" w:color="auto"/>
                <w:left w:val="none" w:sz="0" w:space="0" w:color="auto"/>
                <w:bottom w:val="none" w:sz="0" w:space="0" w:color="auto"/>
                <w:right w:val="none" w:sz="0" w:space="0" w:color="auto"/>
              </w:divBdr>
              <w:divsChild>
                <w:div w:id="861169001">
                  <w:marLeft w:val="0"/>
                  <w:marRight w:val="0"/>
                  <w:marTop w:val="0"/>
                  <w:marBottom w:val="0"/>
                  <w:divBdr>
                    <w:top w:val="none" w:sz="0" w:space="0" w:color="auto"/>
                    <w:left w:val="none" w:sz="0" w:space="0" w:color="auto"/>
                    <w:bottom w:val="none" w:sz="0" w:space="0" w:color="auto"/>
                    <w:right w:val="none" w:sz="0" w:space="0" w:color="auto"/>
                  </w:divBdr>
                </w:div>
              </w:divsChild>
            </w:div>
            <w:div w:id="2083140669">
              <w:marLeft w:val="0"/>
              <w:marRight w:val="0"/>
              <w:marTop w:val="0"/>
              <w:marBottom w:val="0"/>
              <w:divBdr>
                <w:top w:val="none" w:sz="0" w:space="0" w:color="auto"/>
                <w:left w:val="none" w:sz="0" w:space="0" w:color="auto"/>
                <w:bottom w:val="none" w:sz="0" w:space="0" w:color="auto"/>
                <w:right w:val="none" w:sz="0" w:space="0" w:color="auto"/>
              </w:divBdr>
              <w:divsChild>
                <w:div w:id="1919056854">
                  <w:marLeft w:val="0"/>
                  <w:marRight w:val="0"/>
                  <w:marTop w:val="0"/>
                  <w:marBottom w:val="0"/>
                  <w:divBdr>
                    <w:top w:val="none" w:sz="0" w:space="0" w:color="auto"/>
                    <w:left w:val="none" w:sz="0" w:space="0" w:color="auto"/>
                    <w:bottom w:val="none" w:sz="0" w:space="0" w:color="auto"/>
                    <w:right w:val="none" w:sz="0" w:space="0" w:color="auto"/>
                  </w:divBdr>
                </w:div>
              </w:divsChild>
            </w:div>
            <w:div w:id="325014204">
              <w:marLeft w:val="0"/>
              <w:marRight w:val="0"/>
              <w:marTop w:val="0"/>
              <w:marBottom w:val="0"/>
              <w:divBdr>
                <w:top w:val="none" w:sz="0" w:space="0" w:color="auto"/>
                <w:left w:val="none" w:sz="0" w:space="0" w:color="auto"/>
                <w:bottom w:val="none" w:sz="0" w:space="0" w:color="auto"/>
                <w:right w:val="none" w:sz="0" w:space="0" w:color="auto"/>
              </w:divBdr>
              <w:divsChild>
                <w:div w:id="477304994">
                  <w:marLeft w:val="0"/>
                  <w:marRight w:val="0"/>
                  <w:marTop w:val="0"/>
                  <w:marBottom w:val="0"/>
                  <w:divBdr>
                    <w:top w:val="none" w:sz="0" w:space="0" w:color="auto"/>
                    <w:left w:val="none" w:sz="0" w:space="0" w:color="auto"/>
                    <w:bottom w:val="none" w:sz="0" w:space="0" w:color="auto"/>
                    <w:right w:val="none" w:sz="0" w:space="0" w:color="auto"/>
                  </w:divBdr>
                </w:div>
              </w:divsChild>
            </w:div>
            <w:div w:id="572786635">
              <w:marLeft w:val="0"/>
              <w:marRight w:val="0"/>
              <w:marTop w:val="0"/>
              <w:marBottom w:val="0"/>
              <w:divBdr>
                <w:top w:val="none" w:sz="0" w:space="0" w:color="auto"/>
                <w:left w:val="none" w:sz="0" w:space="0" w:color="auto"/>
                <w:bottom w:val="none" w:sz="0" w:space="0" w:color="auto"/>
                <w:right w:val="none" w:sz="0" w:space="0" w:color="auto"/>
              </w:divBdr>
              <w:divsChild>
                <w:div w:id="174852461">
                  <w:marLeft w:val="0"/>
                  <w:marRight w:val="0"/>
                  <w:marTop w:val="0"/>
                  <w:marBottom w:val="0"/>
                  <w:divBdr>
                    <w:top w:val="none" w:sz="0" w:space="0" w:color="auto"/>
                    <w:left w:val="none" w:sz="0" w:space="0" w:color="auto"/>
                    <w:bottom w:val="none" w:sz="0" w:space="0" w:color="auto"/>
                    <w:right w:val="none" w:sz="0" w:space="0" w:color="auto"/>
                  </w:divBdr>
                </w:div>
              </w:divsChild>
            </w:div>
            <w:div w:id="84696829">
              <w:marLeft w:val="0"/>
              <w:marRight w:val="0"/>
              <w:marTop w:val="0"/>
              <w:marBottom w:val="0"/>
              <w:divBdr>
                <w:top w:val="none" w:sz="0" w:space="0" w:color="auto"/>
                <w:left w:val="none" w:sz="0" w:space="0" w:color="auto"/>
                <w:bottom w:val="none" w:sz="0" w:space="0" w:color="auto"/>
                <w:right w:val="none" w:sz="0" w:space="0" w:color="auto"/>
              </w:divBdr>
              <w:divsChild>
                <w:div w:id="252931990">
                  <w:marLeft w:val="0"/>
                  <w:marRight w:val="0"/>
                  <w:marTop w:val="0"/>
                  <w:marBottom w:val="0"/>
                  <w:divBdr>
                    <w:top w:val="none" w:sz="0" w:space="0" w:color="auto"/>
                    <w:left w:val="none" w:sz="0" w:space="0" w:color="auto"/>
                    <w:bottom w:val="none" w:sz="0" w:space="0" w:color="auto"/>
                    <w:right w:val="none" w:sz="0" w:space="0" w:color="auto"/>
                  </w:divBdr>
                </w:div>
              </w:divsChild>
            </w:div>
            <w:div w:id="511720037">
              <w:marLeft w:val="0"/>
              <w:marRight w:val="0"/>
              <w:marTop w:val="0"/>
              <w:marBottom w:val="0"/>
              <w:divBdr>
                <w:top w:val="none" w:sz="0" w:space="0" w:color="auto"/>
                <w:left w:val="none" w:sz="0" w:space="0" w:color="auto"/>
                <w:bottom w:val="none" w:sz="0" w:space="0" w:color="auto"/>
                <w:right w:val="none" w:sz="0" w:space="0" w:color="auto"/>
              </w:divBdr>
              <w:divsChild>
                <w:div w:id="1068065970">
                  <w:marLeft w:val="0"/>
                  <w:marRight w:val="0"/>
                  <w:marTop w:val="0"/>
                  <w:marBottom w:val="0"/>
                  <w:divBdr>
                    <w:top w:val="none" w:sz="0" w:space="0" w:color="auto"/>
                    <w:left w:val="none" w:sz="0" w:space="0" w:color="auto"/>
                    <w:bottom w:val="none" w:sz="0" w:space="0" w:color="auto"/>
                    <w:right w:val="none" w:sz="0" w:space="0" w:color="auto"/>
                  </w:divBdr>
                </w:div>
              </w:divsChild>
            </w:div>
            <w:div w:id="156459269">
              <w:marLeft w:val="0"/>
              <w:marRight w:val="0"/>
              <w:marTop w:val="0"/>
              <w:marBottom w:val="0"/>
              <w:divBdr>
                <w:top w:val="none" w:sz="0" w:space="0" w:color="auto"/>
                <w:left w:val="none" w:sz="0" w:space="0" w:color="auto"/>
                <w:bottom w:val="none" w:sz="0" w:space="0" w:color="auto"/>
                <w:right w:val="none" w:sz="0" w:space="0" w:color="auto"/>
              </w:divBdr>
              <w:divsChild>
                <w:div w:id="1090276157">
                  <w:marLeft w:val="0"/>
                  <w:marRight w:val="0"/>
                  <w:marTop w:val="0"/>
                  <w:marBottom w:val="0"/>
                  <w:divBdr>
                    <w:top w:val="none" w:sz="0" w:space="0" w:color="auto"/>
                    <w:left w:val="none" w:sz="0" w:space="0" w:color="auto"/>
                    <w:bottom w:val="none" w:sz="0" w:space="0" w:color="auto"/>
                    <w:right w:val="none" w:sz="0" w:space="0" w:color="auto"/>
                  </w:divBdr>
                </w:div>
              </w:divsChild>
            </w:div>
            <w:div w:id="1075014878">
              <w:marLeft w:val="0"/>
              <w:marRight w:val="0"/>
              <w:marTop w:val="0"/>
              <w:marBottom w:val="0"/>
              <w:divBdr>
                <w:top w:val="none" w:sz="0" w:space="0" w:color="auto"/>
                <w:left w:val="none" w:sz="0" w:space="0" w:color="auto"/>
                <w:bottom w:val="none" w:sz="0" w:space="0" w:color="auto"/>
                <w:right w:val="none" w:sz="0" w:space="0" w:color="auto"/>
              </w:divBdr>
              <w:divsChild>
                <w:div w:id="416250670">
                  <w:marLeft w:val="0"/>
                  <w:marRight w:val="0"/>
                  <w:marTop w:val="0"/>
                  <w:marBottom w:val="0"/>
                  <w:divBdr>
                    <w:top w:val="none" w:sz="0" w:space="0" w:color="auto"/>
                    <w:left w:val="none" w:sz="0" w:space="0" w:color="auto"/>
                    <w:bottom w:val="none" w:sz="0" w:space="0" w:color="auto"/>
                    <w:right w:val="none" w:sz="0" w:space="0" w:color="auto"/>
                  </w:divBdr>
                </w:div>
              </w:divsChild>
            </w:div>
            <w:div w:id="1672292635">
              <w:marLeft w:val="0"/>
              <w:marRight w:val="0"/>
              <w:marTop w:val="0"/>
              <w:marBottom w:val="0"/>
              <w:divBdr>
                <w:top w:val="none" w:sz="0" w:space="0" w:color="auto"/>
                <w:left w:val="none" w:sz="0" w:space="0" w:color="auto"/>
                <w:bottom w:val="none" w:sz="0" w:space="0" w:color="auto"/>
                <w:right w:val="none" w:sz="0" w:space="0" w:color="auto"/>
              </w:divBdr>
              <w:divsChild>
                <w:div w:id="829294054">
                  <w:marLeft w:val="0"/>
                  <w:marRight w:val="0"/>
                  <w:marTop w:val="0"/>
                  <w:marBottom w:val="0"/>
                  <w:divBdr>
                    <w:top w:val="none" w:sz="0" w:space="0" w:color="auto"/>
                    <w:left w:val="none" w:sz="0" w:space="0" w:color="auto"/>
                    <w:bottom w:val="none" w:sz="0" w:space="0" w:color="auto"/>
                    <w:right w:val="none" w:sz="0" w:space="0" w:color="auto"/>
                  </w:divBdr>
                </w:div>
              </w:divsChild>
            </w:div>
            <w:div w:id="1615137282">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 w:id="1427994944">
              <w:marLeft w:val="0"/>
              <w:marRight w:val="0"/>
              <w:marTop w:val="0"/>
              <w:marBottom w:val="0"/>
              <w:divBdr>
                <w:top w:val="none" w:sz="0" w:space="0" w:color="auto"/>
                <w:left w:val="none" w:sz="0" w:space="0" w:color="auto"/>
                <w:bottom w:val="none" w:sz="0" w:space="0" w:color="auto"/>
                <w:right w:val="none" w:sz="0" w:space="0" w:color="auto"/>
              </w:divBdr>
              <w:divsChild>
                <w:div w:id="183980000">
                  <w:marLeft w:val="0"/>
                  <w:marRight w:val="0"/>
                  <w:marTop w:val="0"/>
                  <w:marBottom w:val="0"/>
                  <w:divBdr>
                    <w:top w:val="none" w:sz="0" w:space="0" w:color="auto"/>
                    <w:left w:val="none" w:sz="0" w:space="0" w:color="auto"/>
                    <w:bottom w:val="none" w:sz="0" w:space="0" w:color="auto"/>
                    <w:right w:val="none" w:sz="0" w:space="0" w:color="auto"/>
                  </w:divBdr>
                </w:div>
              </w:divsChild>
            </w:div>
            <w:div w:id="1640769922">
              <w:marLeft w:val="0"/>
              <w:marRight w:val="0"/>
              <w:marTop w:val="0"/>
              <w:marBottom w:val="0"/>
              <w:divBdr>
                <w:top w:val="none" w:sz="0" w:space="0" w:color="auto"/>
                <w:left w:val="none" w:sz="0" w:space="0" w:color="auto"/>
                <w:bottom w:val="none" w:sz="0" w:space="0" w:color="auto"/>
                <w:right w:val="none" w:sz="0" w:space="0" w:color="auto"/>
              </w:divBdr>
              <w:divsChild>
                <w:div w:id="1200508426">
                  <w:marLeft w:val="0"/>
                  <w:marRight w:val="0"/>
                  <w:marTop w:val="0"/>
                  <w:marBottom w:val="0"/>
                  <w:divBdr>
                    <w:top w:val="none" w:sz="0" w:space="0" w:color="auto"/>
                    <w:left w:val="none" w:sz="0" w:space="0" w:color="auto"/>
                    <w:bottom w:val="none" w:sz="0" w:space="0" w:color="auto"/>
                    <w:right w:val="none" w:sz="0" w:space="0" w:color="auto"/>
                  </w:divBdr>
                </w:div>
              </w:divsChild>
            </w:div>
            <w:div w:id="1497649579">
              <w:marLeft w:val="0"/>
              <w:marRight w:val="0"/>
              <w:marTop w:val="0"/>
              <w:marBottom w:val="0"/>
              <w:divBdr>
                <w:top w:val="none" w:sz="0" w:space="0" w:color="auto"/>
                <w:left w:val="none" w:sz="0" w:space="0" w:color="auto"/>
                <w:bottom w:val="none" w:sz="0" w:space="0" w:color="auto"/>
                <w:right w:val="none" w:sz="0" w:space="0" w:color="auto"/>
              </w:divBdr>
              <w:divsChild>
                <w:div w:id="1846818385">
                  <w:marLeft w:val="0"/>
                  <w:marRight w:val="0"/>
                  <w:marTop w:val="0"/>
                  <w:marBottom w:val="0"/>
                  <w:divBdr>
                    <w:top w:val="none" w:sz="0" w:space="0" w:color="auto"/>
                    <w:left w:val="none" w:sz="0" w:space="0" w:color="auto"/>
                    <w:bottom w:val="none" w:sz="0" w:space="0" w:color="auto"/>
                    <w:right w:val="none" w:sz="0" w:space="0" w:color="auto"/>
                  </w:divBdr>
                </w:div>
              </w:divsChild>
            </w:div>
            <w:div w:id="1644237738">
              <w:marLeft w:val="0"/>
              <w:marRight w:val="0"/>
              <w:marTop w:val="0"/>
              <w:marBottom w:val="0"/>
              <w:divBdr>
                <w:top w:val="none" w:sz="0" w:space="0" w:color="auto"/>
                <w:left w:val="none" w:sz="0" w:space="0" w:color="auto"/>
                <w:bottom w:val="none" w:sz="0" w:space="0" w:color="auto"/>
                <w:right w:val="none" w:sz="0" w:space="0" w:color="auto"/>
              </w:divBdr>
              <w:divsChild>
                <w:div w:id="468280096">
                  <w:marLeft w:val="0"/>
                  <w:marRight w:val="0"/>
                  <w:marTop w:val="0"/>
                  <w:marBottom w:val="0"/>
                  <w:divBdr>
                    <w:top w:val="none" w:sz="0" w:space="0" w:color="auto"/>
                    <w:left w:val="none" w:sz="0" w:space="0" w:color="auto"/>
                    <w:bottom w:val="none" w:sz="0" w:space="0" w:color="auto"/>
                    <w:right w:val="none" w:sz="0" w:space="0" w:color="auto"/>
                  </w:divBdr>
                </w:div>
              </w:divsChild>
            </w:div>
            <w:div w:id="1947469074">
              <w:marLeft w:val="0"/>
              <w:marRight w:val="0"/>
              <w:marTop w:val="0"/>
              <w:marBottom w:val="0"/>
              <w:divBdr>
                <w:top w:val="none" w:sz="0" w:space="0" w:color="auto"/>
                <w:left w:val="none" w:sz="0" w:space="0" w:color="auto"/>
                <w:bottom w:val="none" w:sz="0" w:space="0" w:color="auto"/>
                <w:right w:val="none" w:sz="0" w:space="0" w:color="auto"/>
              </w:divBdr>
              <w:divsChild>
                <w:div w:id="1870756575">
                  <w:marLeft w:val="0"/>
                  <w:marRight w:val="0"/>
                  <w:marTop w:val="0"/>
                  <w:marBottom w:val="0"/>
                  <w:divBdr>
                    <w:top w:val="none" w:sz="0" w:space="0" w:color="auto"/>
                    <w:left w:val="none" w:sz="0" w:space="0" w:color="auto"/>
                    <w:bottom w:val="none" w:sz="0" w:space="0" w:color="auto"/>
                    <w:right w:val="none" w:sz="0" w:space="0" w:color="auto"/>
                  </w:divBdr>
                </w:div>
              </w:divsChild>
            </w:div>
            <w:div w:id="302590359">
              <w:marLeft w:val="0"/>
              <w:marRight w:val="0"/>
              <w:marTop w:val="0"/>
              <w:marBottom w:val="0"/>
              <w:divBdr>
                <w:top w:val="none" w:sz="0" w:space="0" w:color="auto"/>
                <w:left w:val="none" w:sz="0" w:space="0" w:color="auto"/>
                <w:bottom w:val="none" w:sz="0" w:space="0" w:color="auto"/>
                <w:right w:val="none" w:sz="0" w:space="0" w:color="auto"/>
              </w:divBdr>
              <w:divsChild>
                <w:div w:id="2076003280">
                  <w:marLeft w:val="0"/>
                  <w:marRight w:val="0"/>
                  <w:marTop w:val="0"/>
                  <w:marBottom w:val="0"/>
                  <w:divBdr>
                    <w:top w:val="none" w:sz="0" w:space="0" w:color="auto"/>
                    <w:left w:val="none" w:sz="0" w:space="0" w:color="auto"/>
                    <w:bottom w:val="none" w:sz="0" w:space="0" w:color="auto"/>
                    <w:right w:val="none" w:sz="0" w:space="0" w:color="auto"/>
                  </w:divBdr>
                </w:div>
              </w:divsChild>
            </w:div>
            <w:div w:id="1784575198">
              <w:marLeft w:val="0"/>
              <w:marRight w:val="0"/>
              <w:marTop w:val="0"/>
              <w:marBottom w:val="0"/>
              <w:divBdr>
                <w:top w:val="none" w:sz="0" w:space="0" w:color="auto"/>
                <w:left w:val="none" w:sz="0" w:space="0" w:color="auto"/>
                <w:bottom w:val="none" w:sz="0" w:space="0" w:color="auto"/>
                <w:right w:val="none" w:sz="0" w:space="0" w:color="auto"/>
              </w:divBdr>
              <w:divsChild>
                <w:div w:id="552734150">
                  <w:marLeft w:val="0"/>
                  <w:marRight w:val="0"/>
                  <w:marTop w:val="0"/>
                  <w:marBottom w:val="0"/>
                  <w:divBdr>
                    <w:top w:val="none" w:sz="0" w:space="0" w:color="auto"/>
                    <w:left w:val="none" w:sz="0" w:space="0" w:color="auto"/>
                    <w:bottom w:val="none" w:sz="0" w:space="0" w:color="auto"/>
                    <w:right w:val="none" w:sz="0" w:space="0" w:color="auto"/>
                  </w:divBdr>
                </w:div>
              </w:divsChild>
            </w:div>
            <w:div w:id="388455707">
              <w:marLeft w:val="0"/>
              <w:marRight w:val="0"/>
              <w:marTop w:val="0"/>
              <w:marBottom w:val="0"/>
              <w:divBdr>
                <w:top w:val="none" w:sz="0" w:space="0" w:color="auto"/>
                <w:left w:val="none" w:sz="0" w:space="0" w:color="auto"/>
                <w:bottom w:val="none" w:sz="0" w:space="0" w:color="auto"/>
                <w:right w:val="none" w:sz="0" w:space="0" w:color="auto"/>
              </w:divBdr>
              <w:divsChild>
                <w:div w:id="909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4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7416">
          <w:marLeft w:val="0"/>
          <w:marRight w:val="0"/>
          <w:marTop w:val="0"/>
          <w:marBottom w:val="0"/>
          <w:divBdr>
            <w:top w:val="none" w:sz="0" w:space="0" w:color="auto"/>
            <w:left w:val="none" w:sz="0" w:space="0" w:color="auto"/>
            <w:bottom w:val="none" w:sz="0" w:space="0" w:color="auto"/>
            <w:right w:val="none" w:sz="0" w:space="0" w:color="auto"/>
          </w:divBdr>
        </w:div>
        <w:div w:id="405492632">
          <w:marLeft w:val="0"/>
          <w:marRight w:val="0"/>
          <w:marTop w:val="0"/>
          <w:marBottom w:val="0"/>
          <w:divBdr>
            <w:top w:val="none" w:sz="0" w:space="0" w:color="auto"/>
            <w:left w:val="none" w:sz="0" w:space="0" w:color="auto"/>
            <w:bottom w:val="none" w:sz="0" w:space="0" w:color="auto"/>
            <w:right w:val="none" w:sz="0" w:space="0" w:color="auto"/>
          </w:divBdr>
        </w:div>
        <w:div w:id="548348983">
          <w:marLeft w:val="0"/>
          <w:marRight w:val="0"/>
          <w:marTop w:val="0"/>
          <w:marBottom w:val="0"/>
          <w:divBdr>
            <w:top w:val="none" w:sz="0" w:space="0" w:color="auto"/>
            <w:left w:val="none" w:sz="0" w:space="0" w:color="auto"/>
            <w:bottom w:val="none" w:sz="0" w:space="0" w:color="auto"/>
            <w:right w:val="none" w:sz="0" w:space="0" w:color="auto"/>
          </w:divBdr>
          <w:divsChild>
            <w:div w:id="1224293514">
              <w:marLeft w:val="0"/>
              <w:marRight w:val="0"/>
              <w:marTop w:val="0"/>
              <w:marBottom w:val="0"/>
              <w:divBdr>
                <w:top w:val="none" w:sz="0" w:space="0" w:color="auto"/>
                <w:left w:val="none" w:sz="0" w:space="0" w:color="auto"/>
                <w:bottom w:val="none" w:sz="0" w:space="0" w:color="auto"/>
                <w:right w:val="none" w:sz="0" w:space="0" w:color="auto"/>
              </w:divBdr>
              <w:divsChild>
                <w:div w:id="177619249">
                  <w:marLeft w:val="0"/>
                  <w:marRight w:val="0"/>
                  <w:marTop w:val="0"/>
                  <w:marBottom w:val="0"/>
                  <w:divBdr>
                    <w:top w:val="none" w:sz="0" w:space="0" w:color="auto"/>
                    <w:left w:val="none" w:sz="0" w:space="0" w:color="auto"/>
                    <w:bottom w:val="none" w:sz="0" w:space="0" w:color="auto"/>
                    <w:right w:val="none" w:sz="0" w:space="0" w:color="auto"/>
                  </w:divBdr>
                </w:div>
                <w:div w:id="358167854">
                  <w:marLeft w:val="0"/>
                  <w:marRight w:val="0"/>
                  <w:marTop w:val="0"/>
                  <w:marBottom w:val="0"/>
                  <w:divBdr>
                    <w:top w:val="none" w:sz="0" w:space="0" w:color="auto"/>
                    <w:left w:val="none" w:sz="0" w:space="0" w:color="auto"/>
                    <w:bottom w:val="none" w:sz="0" w:space="0" w:color="auto"/>
                    <w:right w:val="none" w:sz="0" w:space="0" w:color="auto"/>
                  </w:divBdr>
                </w:div>
                <w:div w:id="1052312086">
                  <w:marLeft w:val="0"/>
                  <w:marRight w:val="0"/>
                  <w:marTop w:val="0"/>
                  <w:marBottom w:val="0"/>
                  <w:divBdr>
                    <w:top w:val="none" w:sz="0" w:space="0" w:color="auto"/>
                    <w:left w:val="none" w:sz="0" w:space="0" w:color="auto"/>
                    <w:bottom w:val="none" w:sz="0" w:space="0" w:color="auto"/>
                    <w:right w:val="none" w:sz="0" w:space="0" w:color="auto"/>
                  </w:divBdr>
                </w:div>
                <w:div w:id="500005297">
                  <w:marLeft w:val="0"/>
                  <w:marRight w:val="0"/>
                  <w:marTop w:val="0"/>
                  <w:marBottom w:val="0"/>
                  <w:divBdr>
                    <w:top w:val="none" w:sz="0" w:space="0" w:color="auto"/>
                    <w:left w:val="none" w:sz="0" w:space="0" w:color="auto"/>
                    <w:bottom w:val="none" w:sz="0" w:space="0" w:color="auto"/>
                    <w:right w:val="none" w:sz="0" w:space="0" w:color="auto"/>
                  </w:divBdr>
                </w:div>
                <w:div w:id="858668138">
                  <w:marLeft w:val="0"/>
                  <w:marRight w:val="0"/>
                  <w:marTop w:val="0"/>
                  <w:marBottom w:val="0"/>
                  <w:divBdr>
                    <w:top w:val="none" w:sz="0" w:space="0" w:color="auto"/>
                    <w:left w:val="none" w:sz="0" w:space="0" w:color="auto"/>
                    <w:bottom w:val="none" w:sz="0" w:space="0" w:color="auto"/>
                    <w:right w:val="none" w:sz="0" w:space="0" w:color="auto"/>
                  </w:divBdr>
                </w:div>
                <w:div w:id="979185676">
                  <w:marLeft w:val="0"/>
                  <w:marRight w:val="0"/>
                  <w:marTop w:val="0"/>
                  <w:marBottom w:val="0"/>
                  <w:divBdr>
                    <w:top w:val="none" w:sz="0" w:space="0" w:color="auto"/>
                    <w:left w:val="none" w:sz="0" w:space="0" w:color="auto"/>
                    <w:bottom w:val="none" w:sz="0" w:space="0" w:color="auto"/>
                    <w:right w:val="none" w:sz="0" w:space="0" w:color="auto"/>
                  </w:divBdr>
                </w:div>
                <w:div w:id="16243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1805">
      <w:bodyDiv w:val="1"/>
      <w:marLeft w:val="0"/>
      <w:marRight w:val="0"/>
      <w:marTop w:val="0"/>
      <w:marBottom w:val="0"/>
      <w:divBdr>
        <w:top w:val="none" w:sz="0" w:space="0" w:color="auto"/>
        <w:left w:val="none" w:sz="0" w:space="0" w:color="auto"/>
        <w:bottom w:val="none" w:sz="0" w:space="0" w:color="auto"/>
        <w:right w:val="none" w:sz="0" w:space="0" w:color="auto"/>
      </w:divBdr>
      <w:divsChild>
        <w:div w:id="250546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510886">
              <w:marLeft w:val="0"/>
              <w:marRight w:val="0"/>
              <w:marTop w:val="0"/>
              <w:marBottom w:val="0"/>
              <w:divBdr>
                <w:top w:val="none" w:sz="0" w:space="0" w:color="auto"/>
                <w:left w:val="none" w:sz="0" w:space="0" w:color="auto"/>
                <w:bottom w:val="none" w:sz="0" w:space="0" w:color="auto"/>
                <w:right w:val="none" w:sz="0" w:space="0" w:color="auto"/>
              </w:divBdr>
              <w:divsChild>
                <w:div w:id="1426227191">
                  <w:marLeft w:val="0"/>
                  <w:marRight w:val="0"/>
                  <w:marTop w:val="0"/>
                  <w:marBottom w:val="0"/>
                  <w:divBdr>
                    <w:top w:val="none" w:sz="0" w:space="0" w:color="auto"/>
                    <w:left w:val="none" w:sz="0" w:space="0" w:color="auto"/>
                    <w:bottom w:val="none" w:sz="0" w:space="0" w:color="auto"/>
                    <w:right w:val="none" w:sz="0" w:space="0" w:color="auto"/>
                  </w:divBdr>
                  <w:divsChild>
                    <w:div w:id="356583884">
                      <w:marLeft w:val="0"/>
                      <w:marRight w:val="0"/>
                      <w:marTop w:val="0"/>
                      <w:marBottom w:val="0"/>
                      <w:divBdr>
                        <w:top w:val="none" w:sz="0" w:space="0" w:color="auto"/>
                        <w:left w:val="none" w:sz="0" w:space="0" w:color="auto"/>
                        <w:bottom w:val="none" w:sz="0" w:space="0" w:color="auto"/>
                        <w:right w:val="none" w:sz="0" w:space="0" w:color="auto"/>
                      </w:divBdr>
                      <w:divsChild>
                        <w:div w:id="580720028">
                          <w:marLeft w:val="0"/>
                          <w:marRight w:val="0"/>
                          <w:marTop w:val="0"/>
                          <w:marBottom w:val="0"/>
                          <w:divBdr>
                            <w:top w:val="none" w:sz="0" w:space="0" w:color="auto"/>
                            <w:left w:val="none" w:sz="0" w:space="0" w:color="auto"/>
                            <w:bottom w:val="none" w:sz="0" w:space="0" w:color="auto"/>
                            <w:right w:val="none" w:sz="0" w:space="0" w:color="auto"/>
                          </w:divBdr>
                          <w:divsChild>
                            <w:div w:id="204690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12440">
                                  <w:marLeft w:val="0"/>
                                  <w:marRight w:val="0"/>
                                  <w:marTop w:val="0"/>
                                  <w:marBottom w:val="0"/>
                                  <w:divBdr>
                                    <w:top w:val="none" w:sz="0" w:space="0" w:color="auto"/>
                                    <w:left w:val="none" w:sz="0" w:space="0" w:color="auto"/>
                                    <w:bottom w:val="none" w:sz="0" w:space="0" w:color="auto"/>
                                    <w:right w:val="none" w:sz="0" w:space="0" w:color="auto"/>
                                  </w:divBdr>
                                  <w:divsChild>
                                    <w:div w:id="266929823">
                                      <w:marLeft w:val="0"/>
                                      <w:marRight w:val="0"/>
                                      <w:marTop w:val="0"/>
                                      <w:marBottom w:val="0"/>
                                      <w:divBdr>
                                        <w:top w:val="none" w:sz="0" w:space="0" w:color="auto"/>
                                        <w:left w:val="none" w:sz="0" w:space="0" w:color="auto"/>
                                        <w:bottom w:val="none" w:sz="0" w:space="0" w:color="auto"/>
                                        <w:right w:val="none" w:sz="0" w:space="0" w:color="auto"/>
                                      </w:divBdr>
                                      <w:divsChild>
                                        <w:div w:id="11954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0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Shepherd</dc:creator>
  <cp:keywords/>
  <dc:description/>
  <cp:lastModifiedBy>Lessie Frazire</cp:lastModifiedBy>
  <cp:revision>9</cp:revision>
  <cp:lastPrinted>2019-09-09T20:53:00Z</cp:lastPrinted>
  <dcterms:created xsi:type="dcterms:W3CDTF">2019-11-12T17:42:00Z</dcterms:created>
  <dcterms:modified xsi:type="dcterms:W3CDTF">2019-11-12T21:05:00Z</dcterms:modified>
</cp:coreProperties>
</file>